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0"/>
        <w:gridCol w:w="1697"/>
        <w:gridCol w:w="1505"/>
        <w:gridCol w:w="1558"/>
        <w:gridCol w:w="3233"/>
      </w:tblGrid>
      <w:tr w:rsidR="009839BA" w:rsidRPr="001C49BE" w14:paraId="16CFB032" w14:textId="77777777" w:rsidTr="00B21F34">
        <w:trPr>
          <w:trHeight w:val="1587"/>
        </w:trPr>
        <w:tc>
          <w:tcPr>
            <w:tcW w:w="3287" w:type="dxa"/>
            <w:gridSpan w:val="2"/>
            <w:tcBorders>
              <w:top w:val="double" w:sz="6" w:space="0" w:color="999999"/>
              <w:left w:val="doub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0B6937" w14:textId="77777777" w:rsidR="009839BA" w:rsidRPr="001C49BE" w:rsidRDefault="009839BA" w:rsidP="009839BA">
            <w:pPr>
              <w:wordWrap/>
              <w:spacing w:after="0" w:line="240" w:lineRule="auto"/>
              <w:ind w:left="200"/>
              <w:jc w:val="left"/>
              <w:textAlignment w:val="baseline"/>
              <w:rPr>
                <w:rFonts w:ascii="Arial" w:eastAsia="굴림" w:hAnsi="굴림" w:cs="굴림"/>
                <w:b/>
                <w:bCs/>
                <w:color w:val="000000"/>
                <w:kern w:val="0"/>
                <w:sz w:val="26"/>
                <w:szCs w:val="26"/>
              </w:rPr>
            </w:pPr>
            <w:bookmarkStart w:id="0" w:name="_Hlk117250832"/>
            <w:bookmarkEnd w:id="0"/>
            <w:r w:rsidRPr="001C49BE">
              <w:rPr>
                <w:rFonts w:ascii="Arial" w:eastAsia="굴림" w:hAnsi="굴림" w:cs="굴림"/>
                <w:b/>
                <w:bCs/>
                <w:noProof/>
                <w:color w:val="000000"/>
                <w:kern w:val="0"/>
                <w:sz w:val="26"/>
                <w:szCs w:val="26"/>
              </w:rPr>
              <w:drawing>
                <wp:inline distT="0" distB="0" distL="0" distR="0" wp14:anchorId="251E928A" wp14:editId="20E88EFA">
                  <wp:extent cx="1889125" cy="391795"/>
                  <wp:effectExtent l="0" t="0" r="0" b="8255"/>
                  <wp:docPr id="1" name="그림 1" descr="EMB00004e70326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394815944" descr="EMB00004e70326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25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6" w:type="dxa"/>
            <w:gridSpan w:val="3"/>
            <w:tcBorders>
              <w:top w:val="double" w:sz="6" w:space="0" w:color="999999"/>
              <w:left w:val="nil"/>
              <w:bottom w:val="sing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D03C86" w14:textId="77777777" w:rsidR="00B21F34" w:rsidRPr="001C49BE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맑은 고딕" w:eastAsia="맑은 고딕" w:hAnsi="맑은 고딕" w:cs="굴림"/>
                <w:b/>
                <w:bCs/>
                <w:color w:val="7F7F7F"/>
                <w:kern w:val="0"/>
                <w:sz w:val="26"/>
                <w:szCs w:val="26"/>
              </w:rPr>
            </w:pPr>
            <w:proofErr w:type="spellStart"/>
            <w:r w:rsidRPr="001C49BE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데이터융복합</w:t>
            </w:r>
            <w:proofErr w:type="spellEnd"/>
            <w:r w:rsidR="007D6C95" w:rsidRPr="001C49BE">
              <w:rPr>
                <w:rFonts w:ascii="Calibri" w:eastAsia="맑은 고딕" w:hAnsi="Calibri" w:cs="Calibri"/>
                <w:b/>
                <w:bCs/>
                <w:color w:val="7F7F7F"/>
                <w:kern w:val="0"/>
                <w:sz w:val="26"/>
                <w:szCs w:val="26"/>
              </w:rPr>
              <w:t>∙</w:t>
            </w:r>
            <w:r w:rsidRPr="001C49BE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소비자리서치 전문 연구기관</w:t>
            </w:r>
          </w:p>
          <w:p w14:paraId="7AAE967A" w14:textId="77777777" w:rsidR="009839BA" w:rsidRPr="001C49BE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컨슈머인사이트 보도자료</w:t>
            </w:r>
          </w:p>
        </w:tc>
      </w:tr>
      <w:tr w:rsidR="009839BA" w:rsidRPr="001C49BE" w14:paraId="462C3350" w14:textId="77777777" w:rsidTr="00873BD0">
        <w:trPr>
          <w:trHeight w:val="454"/>
        </w:trPr>
        <w:tc>
          <w:tcPr>
            <w:tcW w:w="1590" w:type="dxa"/>
            <w:tcBorders>
              <w:top w:val="single" w:sz="6" w:space="0" w:color="999999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38A73AF7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기관</w:t>
            </w:r>
          </w:p>
        </w:tc>
        <w:tc>
          <w:tcPr>
            <w:tcW w:w="3202" w:type="dxa"/>
            <w:gridSpan w:val="2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8DF68B" w14:textId="77777777" w:rsidR="009839BA" w:rsidRPr="001C49BE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컨슈머인사이트</w:t>
            </w:r>
          </w:p>
        </w:tc>
        <w:tc>
          <w:tcPr>
            <w:tcW w:w="1558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1B37D9B0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이메일</w:t>
            </w:r>
          </w:p>
        </w:tc>
        <w:tc>
          <w:tcPr>
            <w:tcW w:w="3233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A6E857" w14:textId="77777777" w:rsidR="009839BA" w:rsidRPr="001C49BE" w:rsidRDefault="002442B8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k</w:t>
            </w:r>
            <w:r w:rsidRPr="001C49BE"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  <w:t>immh</w:t>
            </w:r>
            <w:r w:rsidR="009839BA" w:rsidRPr="001C49BE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@consumerinsight.kr</w:t>
            </w:r>
          </w:p>
        </w:tc>
      </w:tr>
      <w:tr w:rsidR="009839BA" w:rsidRPr="001C49BE" w14:paraId="6F9556B8" w14:textId="77777777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28B95882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문의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8541E6" w14:textId="77777777" w:rsidR="009839BA" w:rsidRPr="001C49BE" w:rsidRDefault="0074383E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1C49BE">
              <w:rPr>
                <w:rFonts w:eastAsiaTheme="minorHAnsi" w:cs="굴림" w:hint="eastAsia"/>
                <w:color w:val="000000"/>
                <w:kern w:val="0"/>
                <w:szCs w:val="20"/>
              </w:rPr>
              <w:t>김민화 연구위원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383E0A1E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연락처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16FA83" w14:textId="77777777" w:rsidR="009839BA" w:rsidRPr="001C49BE" w:rsidRDefault="009839BA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02) 6004-76</w:t>
            </w:r>
            <w:r w:rsidR="002442B8" w:rsidRPr="001C49BE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43</w:t>
            </w:r>
          </w:p>
        </w:tc>
      </w:tr>
      <w:tr w:rsidR="009839BA" w:rsidRPr="001C49BE" w14:paraId="7656801B" w14:textId="77777777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4F2CB699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배포일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65D8D6" w14:textId="477946DC" w:rsidR="009839BA" w:rsidRPr="001C49BE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202</w:t>
            </w:r>
            <w:r w:rsidR="002611B2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</w:t>
            </w: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년 </w:t>
            </w:r>
            <w:r w:rsidR="00BB0E7D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10</w:t>
            </w: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월 </w:t>
            </w:r>
            <w:r w:rsidR="008C5E80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8</w:t>
            </w:r>
            <w:r w:rsidR="001F4CC6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일</w:t>
            </w:r>
            <w:r w:rsidR="001F4CC6" w:rsidRPr="001C49BE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(</w:t>
            </w:r>
            <w:r w:rsidR="008C5E80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화</w:t>
            </w:r>
            <w:r w:rsidR="00AC11B7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)</w:t>
            </w:r>
            <w:r w:rsidR="009C32CC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 </w:t>
            </w: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3B3C47A2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94ED0B" w14:textId="5199FB8E" w:rsidR="009839BA" w:rsidRPr="001C49BE" w:rsidRDefault="00602ABD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총 </w:t>
            </w:r>
            <w:r w:rsidR="00885972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6</w:t>
            </w:r>
            <w:r w:rsidR="009839BA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</w:t>
            </w:r>
          </w:p>
        </w:tc>
      </w:tr>
    </w:tbl>
    <w:p w14:paraId="3081E1CD" w14:textId="77777777" w:rsidR="00AA2F2C" w:rsidRPr="001C49BE" w:rsidRDefault="00AA2F2C" w:rsidP="009839BA">
      <w:pPr>
        <w:spacing w:after="0" w:line="240" w:lineRule="auto"/>
        <w:textAlignment w:val="baseline"/>
        <w:rPr>
          <w:rFonts w:ascii="Arial" w:eastAsia="굴림" w:hAnsi="굴림" w:cs="굴림"/>
          <w:color w:val="C75252"/>
          <w:kern w:val="0"/>
          <w:szCs w:val="20"/>
        </w:rPr>
      </w:pPr>
    </w:p>
    <w:tbl>
      <w:tblPr>
        <w:tblW w:w="955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"/>
        <w:gridCol w:w="8858"/>
        <w:gridCol w:w="397"/>
      </w:tblGrid>
      <w:tr w:rsidR="00B21F34" w:rsidRPr="001C49BE" w14:paraId="60307260" w14:textId="77777777" w:rsidTr="00B21F34">
        <w:trPr>
          <w:trHeight w:val="1191"/>
        </w:trPr>
        <w:tc>
          <w:tcPr>
            <w:tcW w:w="303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8E0AFB" w14:textId="77777777" w:rsidR="00B21F34" w:rsidRPr="001C49BE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1C49BE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  <w:tc>
          <w:tcPr>
            <w:tcW w:w="8858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4327F0" w14:textId="13843F62" w:rsidR="000165F4" w:rsidRPr="000165F4" w:rsidRDefault="000165F4" w:rsidP="00DD2CE0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2"/>
                <w:szCs w:val="32"/>
              </w:rPr>
            </w:pPr>
            <w:r w:rsidRPr="000165F4">
              <w:rPr>
                <w:rFonts w:ascii="맑은 고딕" w:eastAsia="맑은 고딕" w:hAnsi="맑은 고딕" w:hint="eastAsia"/>
                <w:b/>
                <w:bCs/>
                <w:sz w:val="32"/>
                <w:szCs w:val="32"/>
              </w:rPr>
              <w:t>여름휴가여행 만족도, 강원 1위</w:t>
            </w:r>
            <w:r>
              <w:rPr>
                <w:rFonts w:ascii="맑은 고딕" w:eastAsia="맑은 고딕" w:hAnsi="맑은 고딕" w:hint="eastAsia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bCs/>
                <w:sz w:val="32"/>
                <w:szCs w:val="32"/>
              </w:rPr>
              <w:t>등극</w:t>
            </w:r>
            <w:r w:rsidRPr="000165F4">
              <w:rPr>
                <w:rFonts w:ascii="맑은 고딕" w:eastAsia="맑은 고딕" w:hAnsi="맑은 고딕"/>
                <w:b/>
                <w:bCs/>
                <w:sz w:val="32"/>
                <w:szCs w:val="32"/>
              </w:rPr>
              <w:t>…</w:t>
            </w:r>
            <w:r w:rsidRPr="000165F4">
              <w:rPr>
                <w:rFonts w:ascii="맑은 고딕" w:eastAsia="맑은 고딕" w:hAnsi="맑은 고딕" w:hint="eastAsia"/>
                <w:b/>
                <w:bCs/>
                <w:sz w:val="32"/>
                <w:szCs w:val="32"/>
              </w:rPr>
              <w:t>제주 7위 추락</w:t>
            </w:r>
            <w:r w:rsidRPr="000165F4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2"/>
                <w:szCs w:val="32"/>
              </w:rPr>
              <w:t xml:space="preserve"> </w:t>
            </w:r>
          </w:p>
          <w:p w14:paraId="1EF26F83" w14:textId="70BA2B0B" w:rsidR="00127AF5" w:rsidRPr="001C49BE" w:rsidRDefault="008D1D70" w:rsidP="00DD2CE0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</w:pP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컨슈머인사이트</w:t>
            </w:r>
            <w:r w:rsidR="005D1EBB"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A8288F" w:rsidRPr="001C49B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>‘</w:t>
            </w:r>
            <w:r w:rsidR="00140B5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연례 여름휴가 </w:t>
            </w:r>
            <w:r w:rsidR="000563F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여행</w:t>
            </w:r>
            <w:r w:rsidR="00140B5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만족도 조사</w:t>
            </w:r>
            <w:r w:rsidR="00A8288F" w:rsidRPr="001C49B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>’</w:t>
            </w:r>
            <w:r w:rsidR="00913F5D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913F5D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리포트</w:t>
            </w:r>
            <w:r w:rsidR="000165F4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 ②</w:t>
            </w:r>
          </w:p>
        </w:tc>
        <w:tc>
          <w:tcPr>
            <w:tcW w:w="397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ACC5E3" w14:textId="77777777" w:rsidR="00B21F34" w:rsidRPr="001C49BE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1C49BE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</w:tr>
      <w:tr w:rsidR="00163C81" w:rsidRPr="001C49BE" w14:paraId="5AC512A6" w14:textId="77777777" w:rsidTr="00BC4B58">
        <w:trPr>
          <w:trHeight w:val="326"/>
        </w:trPr>
        <w:tc>
          <w:tcPr>
            <w:tcW w:w="303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A0AFB5" w14:textId="77777777" w:rsidR="00B21F34" w:rsidRPr="001C49BE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strike/>
                <w:color w:val="FF0000"/>
                <w:kern w:val="0"/>
                <w:szCs w:val="20"/>
              </w:rPr>
            </w:pPr>
          </w:p>
        </w:tc>
        <w:tc>
          <w:tcPr>
            <w:tcW w:w="8858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BB9A91" w14:textId="08DC49A1" w:rsidR="009F187B" w:rsidRDefault="00FA115F" w:rsidP="00620009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 w:rsidRPr="001C49BE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- </w:t>
            </w:r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여행지 점유율 1위 </w:t>
            </w:r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강원도</w:t>
            </w:r>
            <w:r w:rsidR="00035183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,</w:t>
            </w:r>
            <w:r w:rsidR="005417E9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</w:t>
            </w:r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만족도</w:t>
            </w:r>
            <w:r w:rsidR="00E0215C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에서</w:t>
            </w:r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첫</w:t>
            </w:r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</w:t>
            </w:r>
            <w:r w:rsidR="005417E9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1</w:t>
            </w:r>
            <w:r w:rsidR="005417E9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위</w:t>
            </w:r>
          </w:p>
          <w:p w14:paraId="060147F6" w14:textId="1FA9F8BE" w:rsidR="00E0215C" w:rsidRDefault="00E0215C" w:rsidP="00620009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- 제주,</w:t>
            </w:r>
            <w:r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2</w:t>
            </w: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년째 </w:t>
            </w:r>
            <w:r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3</w:t>
            </w: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계단씩 하락</w:t>
            </w:r>
            <w:r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…</w:t>
            </w: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하위권으로 밀릴 판</w:t>
            </w:r>
          </w:p>
          <w:p w14:paraId="4A7E7B07" w14:textId="605A7235" w:rsidR="00620009" w:rsidRPr="00620009" w:rsidRDefault="009F187B" w:rsidP="00620009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- </w:t>
            </w: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제주도 </w:t>
            </w:r>
            <w:r w:rsidR="00E0215C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줄어든</w:t>
            </w: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만큼 강원도</w:t>
            </w:r>
            <w:r w:rsidR="00E0215C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로 이동 현상 </w:t>
            </w:r>
            <w:proofErr w:type="spellStart"/>
            <w:r w:rsidR="00E0215C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뚜렷</w:t>
            </w:r>
            <w:proofErr w:type="spellEnd"/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</w:t>
            </w:r>
          </w:p>
          <w:p w14:paraId="65204A11" w14:textId="26C6F139" w:rsidR="005417E9" w:rsidRDefault="00620009" w:rsidP="00620009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-</w:t>
            </w:r>
            <w:r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</w:t>
            </w:r>
            <w:r w:rsidR="005417E9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부산</w:t>
            </w:r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,</w:t>
            </w:r>
            <w:r w:rsidR="000165F4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</w:t>
            </w:r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한 계단 하락 </w:t>
            </w:r>
            <w:r w:rsidR="000165F4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2</w:t>
            </w:r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위</w:t>
            </w:r>
            <w:r w:rsidR="000165F4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…</w:t>
            </w:r>
            <w:proofErr w:type="spellStart"/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경북∙전남</w:t>
            </w:r>
            <w:proofErr w:type="spellEnd"/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공동 </w:t>
            </w:r>
            <w:r w:rsidR="000165F4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3</w:t>
            </w:r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위</w:t>
            </w:r>
            <w:r w:rsidR="005417E9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</w:t>
            </w:r>
          </w:p>
          <w:p w14:paraId="5BFB98DC" w14:textId="77777777" w:rsidR="00E0215C" w:rsidRDefault="00620009" w:rsidP="00AC0172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-</w:t>
            </w:r>
            <w:r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</w:t>
            </w:r>
            <w:r w:rsidR="000165F4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대전,</w:t>
            </w:r>
            <w:r w:rsidR="00A02AB7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</w:t>
            </w:r>
            <w:proofErr w:type="spellStart"/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빵지순례</w:t>
            </w:r>
            <w:proofErr w:type="spellEnd"/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힘입어 최하위</w:t>
            </w:r>
            <w:r w:rsidR="00A02AB7">
              <w:rPr>
                <w:rFonts w:ascii="나눔고딕" w:eastAsia="나눔고딕" w:hAnsi="나눔고딕" w:cs="굴림" w:hint="eastAsia"/>
                <w:b/>
                <w:bCs/>
                <w:kern w:val="0"/>
                <w:sz w:val="22"/>
              </w:rPr>
              <w:t>→</w:t>
            </w:r>
            <w:r w:rsidR="00A02AB7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10</w:t>
            </w:r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위로 </w:t>
            </w:r>
            <w:proofErr w:type="spellStart"/>
            <w:r w:rsidR="00A02AB7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대반전</w:t>
            </w:r>
            <w:proofErr w:type="spellEnd"/>
          </w:p>
          <w:p w14:paraId="0954FF62" w14:textId="77C5D2A7" w:rsidR="00FA25A3" w:rsidRPr="00411D7A" w:rsidRDefault="00E0215C" w:rsidP="00AC0172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-</w:t>
            </w:r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대전과 일본의 공통점은 </w:t>
            </w:r>
            <w:proofErr w:type="spellStart"/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먹거리∙살거리</w:t>
            </w:r>
            <w:proofErr w:type="spellEnd"/>
            <w:r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경쟁력 </w:t>
            </w:r>
            <w:r w:rsidR="000165F4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D60D33" w14:textId="77777777" w:rsidR="00B21F34" w:rsidRPr="001C49BE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strike/>
                <w:color w:val="FF0000"/>
                <w:kern w:val="0"/>
                <w:szCs w:val="20"/>
              </w:rPr>
            </w:pPr>
          </w:p>
        </w:tc>
      </w:tr>
    </w:tbl>
    <w:p w14:paraId="43C6AC5E" w14:textId="7156CB28" w:rsidR="006800F4" w:rsidRPr="00A02AB7" w:rsidRDefault="006800F4" w:rsidP="0094462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</w:pPr>
    </w:p>
    <w:tbl>
      <w:tblPr>
        <w:tblStyle w:val="ad"/>
        <w:tblW w:w="0" w:type="auto"/>
        <w:jc w:val="center"/>
        <w:tblLook w:val="04A0" w:firstRow="1" w:lastRow="0" w:firstColumn="1" w:lastColumn="0" w:noHBand="0" w:noVBand="1"/>
      </w:tblPr>
      <w:tblGrid>
        <w:gridCol w:w="6941"/>
      </w:tblGrid>
      <w:tr w:rsidR="000165F4" w:rsidRPr="00930C4A" w14:paraId="120D658B" w14:textId="77777777" w:rsidTr="000165F4">
        <w:trPr>
          <w:jc w:val="center"/>
        </w:trPr>
        <w:tc>
          <w:tcPr>
            <w:tcW w:w="6941" w:type="dxa"/>
          </w:tcPr>
          <w:p w14:paraId="5769E11A" w14:textId="433C75C4" w:rsidR="000165F4" w:rsidRPr="00E54500" w:rsidRDefault="000165F4" w:rsidP="00E0215C">
            <w:pPr>
              <w:jc w:val="center"/>
              <w:textAlignment w:val="baseline"/>
              <w:rPr>
                <w:rFonts w:asciiTheme="majorHAnsi" w:eastAsiaTheme="majorHAnsi" w:hAnsiTheme="majorHAnsi" w:cs="굴림"/>
                <w:color w:val="000000" w:themeColor="text1"/>
                <w:kern w:val="0"/>
                <w:sz w:val="22"/>
              </w:rPr>
            </w:pPr>
            <w:r w:rsidRPr="00E54500">
              <w:rPr>
                <w:rFonts w:asciiTheme="majorHAnsi" w:eastAsiaTheme="majorHAnsi" w:hAnsiTheme="majorHAnsi" w:cs="굴림" w:hint="eastAsia"/>
                <w:color w:val="000000" w:themeColor="text1"/>
                <w:kern w:val="0"/>
                <w:sz w:val="22"/>
              </w:rPr>
              <w:t>&lt;</w:t>
            </w:r>
            <w:r>
              <w:rPr>
                <w:rFonts w:asciiTheme="majorHAnsi" w:eastAsiaTheme="majorHAnsi" w:hAnsiTheme="majorHAnsi" w:cs="굴림" w:hint="eastAsia"/>
                <w:color w:val="000000" w:themeColor="text1"/>
                <w:kern w:val="0"/>
                <w:sz w:val="22"/>
              </w:rPr>
              <w:t>연례 여름휴가 여행만족도 조사 리포트</w:t>
            </w:r>
            <w:r w:rsidRPr="00E54500">
              <w:rPr>
                <w:rFonts w:asciiTheme="majorHAnsi" w:eastAsiaTheme="majorHAnsi" w:hAnsiTheme="majorHAnsi" w:cs="굴림" w:hint="eastAsia"/>
                <w:color w:val="000000" w:themeColor="text1"/>
                <w:kern w:val="0"/>
                <w:sz w:val="22"/>
              </w:rPr>
              <w:t>&gt;</w:t>
            </w:r>
          </w:p>
          <w:p w14:paraId="70C18270" w14:textId="7B2F58BC" w:rsidR="000165F4" w:rsidRPr="000165F4" w:rsidRDefault="008822AE" w:rsidP="000165F4">
            <w:pPr>
              <w:pStyle w:val="a7"/>
              <w:widowControl/>
              <w:numPr>
                <w:ilvl w:val="0"/>
                <w:numId w:val="11"/>
              </w:numPr>
              <w:autoSpaceDE/>
              <w:autoSpaceDN/>
              <w:ind w:leftChars="0"/>
              <w:jc w:val="left"/>
              <w:rPr>
                <w:rFonts w:ascii="맑은 고딕" w:eastAsia="맑은 고딕" w:hAnsi="맑은 고딕"/>
                <w:szCs w:val="20"/>
              </w:rPr>
            </w:pPr>
            <w:hyperlink r:id="rId9" w:history="1">
              <w:r w:rsidR="000165F4" w:rsidRPr="000165F4">
                <w:rPr>
                  <w:rStyle w:val="a4"/>
                  <w:rFonts w:ascii="맑은 고딕" w:eastAsia="맑은 고딕" w:hAnsi="맑은 고딕" w:hint="eastAsia"/>
                  <w:szCs w:val="20"/>
                </w:rPr>
                <w:t>여행비 7배 이상</w:t>
              </w:r>
              <w:r w:rsidR="000165F4">
                <w:rPr>
                  <w:rStyle w:val="a4"/>
                  <w:rFonts w:ascii="맑은 고딕" w:eastAsia="맑은 고딕" w:hAnsi="맑은 고딕" w:hint="eastAsia"/>
                  <w:szCs w:val="20"/>
                </w:rPr>
                <w:t xml:space="preserve"> 드는데</w:t>
              </w:r>
              <w:r w:rsidR="000165F4">
                <w:rPr>
                  <w:rStyle w:val="a4"/>
                  <w:rFonts w:ascii="맑은 고딕" w:eastAsia="맑은 고딕" w:hAnsi="맑은 고딕"/>
                  <w:szCs w:val="20"/>
                </w:rPr>
                <w:t>…</w:t>
              </w:r>
              <w:r w:rsidR="000165F4" w:rsidRPr="000165F4">
                <w:rPr>
                  <w:rStyle w:val="a4"/>
                  <w:rFonts w:ascii="맑은 고딕" w:eastAsia="맑은 고딕" w:hAnsi="맑은 고딕" w:hint="eastAsia"/>
                  <w:szCs w:val="20"/>
                </w:rPr>
                <w:t>해외여행 만족도</w:t>
              </w:r>
              <w:r w:rsidR="000165F4">
                <w:rPr>
                  <w:rStyle w:val="a4"/>
                  <w:rFonts w:ascii="맑은 고딕" w:eastAsia="맑은 고딕" w:hAnsi="맑은 고딕" w:hint="eastAsia"/>
                  <w:szCs w:val="20"/>
                </w:rPr>
                <w:t>가</w:t>
              </w:r>
              <w:r w:rsidR="000165F4" w:rsidRPr="000165F4">
                <w:rPr>
                  <w:rStyle w:val="a4"/>
                  <w:rFonts w:ascii="맑은 고딕" w:eastAsia="맑은 고딕" w:hAnsi="맑은 고딕" w:hint="eastAsia"/>
                  <w:szCs w:val="20"/>
                </w:rPr>
                <w:t xml:space="preserve"> </w:t>
              </w:r>
              <w:r w:rsidR="000165F4">
                <w:rPr>
                  <w:rStyle w:val="a4"/>
                  <w:rFonts w:ascii="맑은 고딕" w:eastAsia="맑은 고딕" w:hAnsi="맑은 고딕" w:hint="eastAsia"/>
                  <w:szCs w:val="20"/>
                </w:rPr>
                <w:t>더</w:t>
              </w:r>
              <w:r w:rsidR="00E0215C">
                <w:rPr>
                  <w:rStyle w:val="a4"/>
                  <w:rFonts w:ascii="맑은 고딕" w:eastAsia="맑은 고딕" w:hAnsi="맑은 고딕" w:hint="eastAsia"/>
                  <w:szCs w:val="20"/>
                </w:rPr>
                <w:t xml:space="preserve"> </w:t>
              </w:r>
              <w:r w:rsidR="000165F4" w:rsidRPr="000165F4">
                <w:rPr>
                  <w:rStyle w:val="a4"/>
                  <w:rFonts w:ascii="맑은 고딕" w:eastAsia="맑은 고딕" w:hAnsi="맑은 고딕" w:hint="eastAsia"/>
                  <w:szCs w:val="20"/>
                </w:rPr>
                <w:t>높은 이유는?</w:t>
              </w:r>
            </w:hyperlink>
          </w:p>
          <w:p w14:paraId="4AB5F3C1" w14:textId="652CFD6B" w:rsidR="000165F4" w:rsidRPr="000165F4" w:rsidRDefault="000165F4" w:rsidP="000165F4">
            <w:pPr>
              <w:pStyle w:val="a7"/>
              <w:widowControl/>
              <w:numPr>
                <w:ilvl w:val="0"/>
                <w:numId w:val="11"/>
              </w:numPr>
              <w:autoSpaceDE/>
              <w:autoSpaceDN/>
              <w:ind w:leftChars="0"/>
              <w:jc w:val="left"/>
              <w:rPr>
                <w:rFonts w:ascii="맑은 고딕" w:eastAsia="맑은 고딕" w:hAnsi="맑은 고딕"/>
                <w:b/>
                <w:bCs/>
                <w:sz w:val="22"/>
              </w:rPr>
            </w:pPr>
            <w:r w:rsidRPr="000165F4">
              <w:rPr>
                <w:rFonts w:ascii="맑은 고딕" w:eastAsia="맑은 고딕" w:hAnsi="맑은 고딕" w:hint="eastAsia"/>
                <w:b/>
                <w:bCs/>
                <w:sz w:val="22"/>
              </w:rPr>
              <w:t>여름휴가여행 만족도, 강원 1위 등극</w:t>
            </w:r>
            <w:r w:rsidRPr="000165F4">
              <w:rPr>
                <w:rFonts w:ascii="맑은 고딕" w:eastAsia="맑은 고딕" w:hAnsi="맑은 고딕"/>
                <w:b/>
                <w:bCs/>
                <w:sz w:val="22"/>
              </w:rPr>
              <w:t>…</w:t>
            </w:r>
            <w:r w:rsidRPr="000165F4">
              <w:rPr>
                <w:rFonts w:ascii="맑은 고딕" w:eastAsia="맑은 고딕" w:hAnsi="맑은 고딕" w:hint="eastAsia"/>
                <w:b/>
                <w:bCs/>
                <w:sz w:val="22"/>
              </w:rPr>
              <w:t>제주 7위 추락</w:t>
            </w:r>
          </w:p>
          <w:p w14:paraId="415510B3" w14:textId="780937DF" w:rsidR="000165F4" w:rsidRPr="000165F4" w:rsidRDefault="000165F4" w:rsidP="000165F4">
            <w:pPr>
              <w:pStyle w:val="a7"/>
              <w:widowControl/>
              <w:numPr>
                <w:ilvl w:val="0"/>
                <w:numId w:val="11"/>
              </w:numPr>
              <w:autoSpaceDE/>
              <w:autoSpaceDN/>
              <w:ind w:leftChars="0"/>
              <w:jc w:val="left"/>
              <w:rPr>
                <w:rFonts w:ascii="맑은 고딕" w:eastAsia="맑은 고딕" w:hAnsi="맑은 고딕"/>
                <w:iCs/>
                <w:szCs w:val="20"/>
              </w:rPr>
            </w:pPr>
            <w:r w:rsidRPr="000165F4">
              <w:rPr>
                <w:rFonts w:ascii="맑은 고딕" w:eastAsia="맑은 고딕" w:hAnsi="맑은 고딕" w:hint="eastAsia"/>
                <w:iCs/>
                <w:szCs w:val="20"/>
              </w:rPr>
              <w:t xml:space="preserve">뜻밖의 </w:t>
            </w:r>
            <w:proofErr w:type="spellStart"/>
            <w:r w:rsidRPr="000165F4">
              <w:rPr>
                <w:rFonts w:ascii="맑은 고딕" w:eastAsia="맑은 고딕" w:hAnsi="맑은 고딕" w:hint="eastAsia"/>
                <w:iCs/>
                <w:szCs w:val="20"/>
              </w:rPr>
              <w:t>가심비</w:t>
            </w:r>
            <w:proofErr w:type="spellEnd"/>
            <w:r w:rsidRPr="000165F4">
              <w:rPr>
                <w:rFonts w:ascii="맑은 고딕" w:eastAsia="맑은 고딕" w:hAnsi="맑은 고딕" w:hint="eastAsia"/>
                <w:iCs/>
                <w:szCs w:val="20"/>
              </w:rPr>
              <w:t xml:space="preserve"> 1위 </w:t>
            </w:r>
            <w:r w:rsidR="00732C46">
              <w:rPr>
                <w:rFonts w:ascii="맑은 고딕" w:eastAsia="맑은 고딕" w:hAnsi="맑은 고딕" w:hint="eastAsia"/>
                <w:iCs/>
                <w:szCs w:val="20"/>
              </w:rPr>
              <w:t>해외</w:t>
            </w:r>
            <w:r w:rsidRPr="000165F4">
              <w:rPr>
                <w:rFonts w:ascii="맑은 고딕" w:eastAsia="맑은 고딕" w:hAnsi="맑은 고딕" w:hint="eastAsia"/>
                <w:iCs/>
                <w:szCs w:val="20"/>
              </w:rPr>
              <w:t>여행지는</w:t>
            </w:r>
            <w:r w:rsidR="00A02AB7">
              <w:rPr>
                <w:rFonts w:ascii="맑은 고딕" w:eastAsia="맑은 고딕" w:hAnsi="맑은 고딕" w:hint="eastAsia"/>
                <w:iCs/>
                <w:szCs w:val="20"/>
              </w:rPr>
              <w:t xml:space="preserve"> 베</w:t>
            </w:r>
            <w:r w:rsidRPr="000165F4">
              <w:rPr>
                <w:rFonts w:ascii="맑은 고딕" w:eastAsia="맑은 고딕" w:hAnsi="맑은 고딕" w:hint="eastAsia"/>
                <w:iCs/>
                <w:szCs w:val="20"/>
              </w:rPr>
              <w:t>트남</w:t>
            </w:r>
          </w:p>
          <w:p w14:paraId="6F28FA0B" w14:textId="4291BCD1" w:rsidR="000165F4" w:rsidRPr="00930C4A" w:rsidRDefault="000165F4" w:rsidP="000165F4">
            <w:pPr>
              <w:pStyle w:val="a7"/>
              <w:widowControl/>
              <w:numPr>
                <w:ilvl w:val="0"/>
                <w:numId w:val="11"/>
              </w:numPr>
              <w:autoSpaceDE/>
              <w:autoSpaceDN/>
              <w:ind w:leftChars="0"/>
              <w:jc w:val="left"/>
              <w:rPr>
                <w:rFonts w:ascii="Arial" w:eastAsia="굴림" w:hAnsi="굴림" w:cs="굴림"/>
                <w:b/>
                <w:color w:val="C75252"/>
                <w:kern w:val="0"/>
                <w:szCs w:val="20"/>
              </w:rPr>
            </w:pPr>
            <w:r w:rsidRPr="000165F4">
              <w:rPr>
                <w:rFonts w:ascii="맑은 고딕" w:eastAsia="맑은 고딕" w:hAnsi="맑은 고딕" w:hint="eastAsia"/>
                <w:iCs/>
                <w:szCs w:val="20"/>
              </w:rPr>
              <w:t>가심비는 먹거리가 좌우, 호남 3시도 최상위 싹쓸이</w:t>
            </w:r>
          </w:p>
        </w:tc>
      </w:tr>
    </w:tbl>
    <w:p w14:paraId="29BC9FC4" w14:textId="77777777" w:rsidR="006800F4" w:rsidRPr="00A02AB7" w:rsidRDefault="006800F4" w:rsidP="0094462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</w:pPr>
    </w:p>
    <w:p w14:paraId="04D675ED" w14:textId="5AFCDA95" w:rsidR="00620009" w:rsidRDefault="00AD50F8" w:rsidP="0094462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○ </w:t>
      </w:r>
      <w:r w:rsidR="002611B2" w:rsidRPr="002611B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여름휴가</w:t>
      </w:r>
      <w:r w:rsidR="00AC017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여행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만족도에서 강원도가 부산을 제치고 처음으로 1위에 올랐다. </w:t>
      </w:r>
      <w:r w:rsidR="00AE4DB6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고물가 </w:t>
      </w:r>
      <w:r w:rsid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논란의 중심지</w:t>
      </w:r>
      <w:r w:rsid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제주도는 </w:t>
      </w:r>
      <w:r w:rsid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</w:t>
      </w:r>
      <w:r w:rsid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년 연속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하락</w:t>
      </w:r>
      <w:r w:rsid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해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7위로 내려앉은 반면</w:t>
      </w:r>
      <w:r w:rsidR="00EB1C1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,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만년</w:t>
      </w:r>
      <w:r w:rsid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꼴찌</w:t>
      </w:r>
      <w:r w:rsid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대전은 </w:t>
      </w:r>
      <w:r w:rsidR="00EB1C1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proofErr w:type="spellStart"/>
      <w:r w:rsidR="0048547B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빵지순례</w:t>
      </w:r>
      <w:proofErr w:type="spellEnd"/>
      <w:r w:rsidR="0048547B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성지</w:t>
      </w:r>
      <w:r w:rsidR="00AE4DB6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48547B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로 떠오</w:t>
      </w:r>
      <w:r w:rsid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르며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처음으로 10위권에 진입했다.</w:t>
      </w:r>
    </w:p>
    <w:p w14:paraId="0C028B6C" w14:textId="31875F4D" w:rsidR="00620009" w:rsidRDefault="002611B2" w:rsidP="00944626">
      <w:pPr>
        <w:wordWrap/>
        <w:spacing w:before="120" w:after="0" w:line="240" w:lineRule="auto"/>
        <w:ind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  <w:r w:rsidRPr="002611B2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□</w:t>
      </w:r>
      <w:r w:rsidRPr="002611B2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여행 리서치 전문기관 </w:t>
      </w:r>
      <w:proofErr w:type="spellStart"/>
      <w:r w:rsidRPr="002611B2">
        <w:rPr>
          <w:rFonts w:ascii="맑은 고딕" w:eastAsia="맑은 고딕" w:hAnsi="맑은 고딕" w:cs="굴림"/>
          <w:color w:val="000000" w:themeColor="text1"/>
          <w:kern w:val="0"/>
          <w:szCs w:val="20"/>
        </w:rPr>
        <w:t>컨슈머인사이트가</w:t>
      </w:r>
      <w:proofErr w:type="spellEnd"/>
      <w:r w:rsidRPr="002611B2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2016년부터 매년 9월 2만5000명 이상을 대상으로 수행하는 ‘연례 여름휴가 여행 만족도 조사’에서 올해 1박 이상 국내 여름휴가(6월~8월)를 다녀왔다고 응답한 1만7052명에게 주 여행지가 어디였는지, 그 지역에 ‘얼마나 만족했는지(만족도)’와 ‘추천할 의향이 얼마나 있는지(추천의향)’를 묻고 종합만족도를 산출해 16개 광역시도별(세종시 제외)로 비교했다.</w:t>
      </w:r>
    </w:p>
    <w:p w14:paraId="2C6C43BE" w14:textId="39D9B1A2" w:rsidR="00BE4D3C" w:rsidRDefault="00BE4D3C" w:rsidP="00944626">
      <w:pPr>
        <w:wordWrap/>
        <w:spacing w:before="120" w:after="0" w:line="240" w:lineRule="auto"/>
        <w:ind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  <w:r w:rsidRPr="00BE4D3C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□</w:t>
      </w:r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조사에서는 만족도, 추천의향과 별도로 각 지역의 ‘여행자원 매력도’와 ‘여행환경 쾌적도’ 10개 세부 항목에 대해서도 평가</w:t>
      </w:r>
      <w:r w:rsidR="00AE4DB6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하도</w:t>
      </w:r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록 해 각 시도별 종합만족도 등락 원인을 판단하는 지표로 활용했다. 세부 </w:t>
      </w:r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lastRenderedPageBreak/>
        <w:t>비교 항목은 ‘여행자원 매력도’ 측면 5개(△</w:t>
      </w:r>
      <w:proofErr w:type="spellStart"/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>쉴거리</w:t>
      </w:r>
      <w:proofErr w:type="spellEnd"/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△볼거리 △먹거리 △</w:t>
      </w:r>
      <w:proofErr w:type="spellStart"/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>놀거리</w:t>
      </w:r>
      <w:proofErr w:type="spellEnd"/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△</w:t>
      </w:r>
      <w:proofErr w:type="spellStart"/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>살거리</w:t>
      </w:r>
      <w:proofErr w:type="spellEnd"/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)와 ‘여행환경 쾌적도’ 측면 5개(△청결·위생 △편의시설 △물가·상도의 △안전·치안 </w:t>
      </w:r>
      <w:r w:rsidRPr="00E42939">
        <w:rPr>
          <w:rFonts w:ascii="맑은 고딕" w:eastAsia="맑은 고딕" w:hAnsi="맑은 고딕" w:cs="굴림"/>
          <w:color w:val="000000" w:themeColor="text1"/>
          <w:kern w:val="0"/>
          <w:szCs w:val="20"/>
        </w:rPr>
        <w:t>△교통</w:t>
      </w:r>
      <w:r w:rsidR="008E63E0" w:rsidRPr="00E42939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환경</w:t>
      </w:r>
      <w:r w:rsidRPr="00BE4D3C">
        <w:rPr>
          <w:rFonts w:ascii="맑은 고딕" w:eastAsia="맑은 고딕" w:hAnsi="맑은 고딕" w:cs="굴림"/>
          <w:color w:val="000000" w:themeColor="text1"/>
          <w:kern w:val="0"/>
          <w:szCs w:val="20"/>
        </w:rPr>
        <w:t>)였다.</w:t>
      </w:r>
    </w:p>
    <w:p w14:paraId="08903AC1" w14:textId="6D829BDE" w:rsidR="00944626" w:rsidRPr="001C49BE" w:rsidRDefault="00944626" w:rsidP="00944626">
      <w:pPr>
        <w:wordWrap/>
        <w:spacing w:before="120" w:after="0" w:line="240" w:lineRule="auto"/>
        <w:ind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□ 해당 데이터는 </w:t>
      </w:r>
      <w:proofErr w:type="spellStart"/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한국지능정보사회진흥원</w:t>
      </w:r>
      <w:proofErr w:type="spellEnd"/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(NIA)의 </w:t>
      </w:r>
      <w:proofErr w:type="spellStart"/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빅데이터센터구축사업을</w:t>
      </w:r>
      <w:proofErr w:type="spellEnd"/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 통해, 한국문화정보원 </w:t>
      </w:r>
      <w:proofErr w:type="spellStart"/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문화빅데이터플랫폼</w:t>
      </w:r>
      <w:proofErr w:type="spellEnd"/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 마켓C</w:t>
      </w:r>
      <w:r w:rsidRPr="001C49BE">
        <w:rPr>
          <w:rFonts w:ascii="맑은 고딕" w:eastAsia="맑은 고딕" w:hAnsi="맑은 고딕" w:cs="굴림"/>
          <w:color w:val="000000" w:themeColor="text1"/>
          <w:kern w:val="0"/>
          <w:szCs w:val="20"/>
        </w:rPr>
        <w:t> </w:t>
      </w:r>
      <w:hyperlink r:id="rId10" w:tgtFrame="_blank" w:history="1">
        <w:r w:rsidRPr="001C49BE">
          <w:rPr>
            <w:rFonts w:ascii="맑은 고딕" w:eastAsia="맑은 고딕" w:hAnsi="맑은 고딕" w:cs="굴림" w:hint="eastAsia"/>
            <w:color w:val="000000" w:themeColor="text1"/>
            <w:kern w:val="0"/>
            <w:szCs w:val="20"/>
          </w:rPr>
          <w:t>www.bigdata-culture.kr</w:t>
        </w:r>
      </w:hyperlink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에서</w:t>
      </w:r>
      <w:r w:rsidR="00A2483A"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도</w:t>
      </w:r>
      <w:r w:rsidRPr="001C49BE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 공개되고 있다.</w:t>
      </w:r>
    </w:p>
    <w:p w14:paraId="32258DAA" w14:textId="77777777" w:rsidR="00C01731" w:rsidRPr="001C49BE" w:rsidRDefault="00C01731" w:rsidP="0024024B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</w:p>
    <w:p w14:paraId="4DB37DDB" w14:textId="72DAADBF" w:rsidR="00D13574" w:rsidRPr="00140B5E" w:rsidRDefault="00C01731" w:rsidP="00D13574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b/>
          <w:kern w:val="0"/>
          <w:sz w:val="24"/>
          <w:szCs w:val="24"/>
        </w:rPr>
      </w:pPr>
      <w:r w:rsidRPr="001C49BE">
        <w:rPr>
          <w:rFonts w:ascii="맑은 고딕" w:eastAsia="맑은 고딕" w:hAnsi="맑은 고딕" w:cs="굴림" w:hint="eastAsia"/>
          <w:b/>
          <w:kern w:val="0"/>
          <w:sz w:val="22"/>
        </w:rPr>
        <w:t>■</w:t>
      </w:r>
      <w:r w:rsidR="00D13574" w:rsidRPr="001C49BE">
        <w:rPr>
          <w:rFonts w:ascii="맑은 고딕" w:eastAsia="맑은 고딕" w:hAnsi="맑은 고딕" w:cs="굴림"/>
          <w:b/>
          <w:kern w:val="0"/>
          <w:sz w:val="22"/>
        </w:rPr>
        <w:t xml:space="preserve"> </w:t>
      </w:r>
      <w:r w:rsidR="00472603">
        <w:rPr>
          <w:rFonts w:ascii="맑은 고딕" w:eastAsia="맑은 고딕" w:hAnsi="맑은 고딕" w:cs="굴림" w:hint="eastAsia"/>
          <w:b/>
          <w:kern w:val="0"/>
          <w:sz w:val="22"/>
        </w:rPr>
        <w:t xml:space="preserve">여름휴가지 </w:t>
      </w:r>
      <w:proofErr w:type="gramStart"/>
      <w:r w:rsidR="00472603">
        <w:rPr>
          <w:rFonts w:ascii="맑은 고딕" w:eastAsia="맑은 고딕" w:hAnsi="맑은 고딕" w:cs="굴림" w:hint="eastAsia"/>
          <w:b/>
          <w:kern w:val="0"/>
          <w:sz w:val="22"/>
        </w:rPr>
        <w:t xml:space="preserve">만족도 </w:t>
      </w:r>
      <w:r w:rsidR="00472603">
        <w:rPr>
          <w:rFonts w:ascii="맑은 고딕" w:eastAsia="맑은 고딕" w:hAnsi="맑은 고딕" w:cs="굴림"/>
          <w:b/>
          <w:kern w:val="0"/>
          <w:sz w:val="22"/>
        </w:rPr>
        <w:t>:</w:t>
      </w:r>
      <w:proofErr w:type="gramEnd"/>
      <w:r w:rsidR="00472603">
        <w:rPr>
          <w:rFonts w:ascii="맑은 고딕" w:eastAsia="맑은 고딕" w:hAnsi="맑은 고딕" w:cs="굴림"/>
          <w:b/>
          <w:kern w:val="0"/>
          <w:sz w:val="22"/>
        </w:rPr>
        <w:t xml:space="preserve"> </w:t>
      </w:r>
      <w:r w:rsidR="00AC0172">
        <w:rPr>
          <w:rFonts w:ascii="맑은 고딕" w:eastAsia="맑은 고딕" w:hAnsi="맑은 고딕" w:cs="굴림" w:hint="eastAsia"/>
          <w:b/>
          <w:kern w:val="0"/>
          <w:sz w:val="22"/>
        </w:rPr>
        <w:t>이변의 주역</w:t>
      </w:r>
      <w:r w:rsidR="00E0215C">
        <w:rPr>
          <w:rFonts w:ascii="맑은 고딕" w:eastAsia="맑은 고딕" w:hAnsi="맑은 고딕" w:cs="굴림" w:hint="eastAsia"/>
          <w:b/>
          <w:kern w:val="0"/>
          <w:sz w:val="22"/>
        </w:rPr>
        <w:t>은</w:t>
      </w:r>
      <w:r w:rsidR="00AC0172">
        <w:rPr>
          <w:rFonts w:ascii="맑은 고딕" w:eastAsia="맑은 고딕" w:hAnsi="맑은 고딕" w:cs="굴림"/>
          <w:b/>
          <w:kern w:val="0"/>
          <w:sz w:val="22"/>
        </w:rPr>
        <w:t xml:space="preserve"> </w:t>
      </w:r>
      <w:proofErr w:type="spellStart"/>
      <w:r w:rsidR="00AC0172">
        <w:rPr>
          <w:rFonts w:ascii="맑은 고딕" w:eastAsia="맑은 고딕" w:hAnsi="맑은 고딕" w:cs="굴림" w:hint="eastAsia"/>
          <w:b/>
          <w:kern w:val="0"/>
          <w:sz w:val="22"/>
        </w:rPr>
        <w:t>강원∙대전∙제주</w:t>
      </w:r>
      <w:proofErr w:type="spellEnd"/>
    </w:p>
    <w:p w14:paraId="5FE37B36" w14:textId="77777777" w:rsidR="008129ED" w:rsidRDefault="008129ED" w:rsidP="008129ED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○ </w:t>
      </w:r>
      <w:r w:rsidRPr="002611B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전국</w:t>
      </w:r>
      <w:r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16개 광역시도 중 강원도가 719점으로 처음으로 1위를 차지했다</w:t>
      </w:r>
      <w:r w:rsidRPr="002611B2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[그림</w:t>
      </w:r>
      <w:r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1</w:t>
      </w:r>
      <w:r w:rsidRPr="002611B2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]</w:t>
      </w:r>
      <w:r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. 부산이 715점으로 2위였고, 경상북도와 전라남도는 710점으로 공동 3위에 올랐다. 이어 서울(702점, 5위), 경상남도(698점, 6위), 제주도(697점, 7위), 전라북도(690점, 8위)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울산광역시(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688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점,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9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위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순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으로 총 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9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개 시도가 평균을 상회했다</w:t>
      </w:r>
      <w:r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.</w:t>
      </w:r>
    </w:p>
    <w:p w14:paraId="7E9FB052" w14:textId="77777777" w:rsidR="005F4489" w:rsidRPr="002E1FFB" w:rsidRDefault="005F4489" w:rsidP="00620009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</w:pPr>
    </w:p>
    <w:p w14:paraId="7AC0AFAD" w14:textId="6FF118DD" w:rsidR="00660787" w:rsidRDefault="00A02AB7" w:rsidP="00140713">
      <w:pPr>
        <w:wordWrap/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drawing>
          <wp:inline distT="0" distB="0" distL="0" distR="0" wp14:anchorId="0F53CE66" wp14:editId="5EC43788">
            <wp:extent cx="4280593" cy="5619750"/>
            <wp:effectExtent l="0" t="0" r="5715" b="0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(그림1) 국내 여름휴가 여행 종합만족도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6479" cy="5666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864A7F" w14:textId="60D5EF55" w:rsidR="00603043" w:rsidRPr="00620009" w:rsidRDefault="00035183" w:rsidP="00603043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lastRenderedPageBreak/>
        <w:t xml:space="preserve"> </w:t>
      </w: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○ </w:t>
      </w:r>
      <w:r w:rsidR="002611B2" w:rsidRPr="002611B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전체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평균 만족도는 688점으로 전년 대비 7점 하락했다.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대구시(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-31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점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),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제주도(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-25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점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),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경상남도(</w:t>
      </w:r>
      <w:r w:rsidR="00AC017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-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23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점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),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부산시(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-20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점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가 특히 많이 하락했고 강원도(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-16</w:t>
      </w:r>
      <w:r w:rsidR="00513BE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점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의 하락폭도 컸다.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810D4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상위 </w:t>
      </w:r>
      <w:r w:rsidR="00810D4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9</w:t>
      </w:r>
      <w:r w:rsidR="00810D4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개</w:t>
      </w:r>
      <w:r w:rsidR="00810D43" w:rsidRPr="00810D4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지역</w:t>
      </w:r>
      <w:r w:rsidR="00810D4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의</w:t>
      </w:r>
      <w:r w:rsidR="00810D43" w:rsidRPr="00810D4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만족도</w:t>
      </w:r>
      <w:r w:rsidR="00810D4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가 모두 하락</w:t>
      </w:r>
      <w:r w:rsidR="00AC017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했</w:t>
      </w:r>
      <w:r w:rsidR="00E021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는데</w:t>
      </w:r>
      <w:r w:rsidR="00AC017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이는 </w:t>
      </w:r>
      <w:r w:rsidR="00AC017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proofErr w:type="spellStart"/>
      <w:r w:rsidR="00AC017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초초긴축</w:t>
      </w:r>
      <w:proofErr w:type="spellEnd"/>
      <w:r w:rsidR="00AC017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여행</w:t>
      </w:r>
      <w:r w:rsidR="00AC017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AC017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을 할 수밖에 없었기 때문으로 보인다(참고.</w:t>
      </w:r>
      <w:r w:rsidR="00AC017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hyperlink r:id="rId12" w:history="1">
        <w:r w:rsidR="00AC0172" w:rsidRPr="00AC0172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뛰는</w:t>
        </w:r>
        <w:r w:rsidR="00AC0172" w:rsidRPr="00AC0172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 xml:space="preserve"> 물가에 식비 줄이는 여행, 바가지 논란 필연적</w:t>
        </w:r>
      </w:hyperlink>
      <w:r w:rsidR="00AC017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AC0172" w:rsidRPr="00AC0172">
        <w:rPr>
          <w:rFonts w:ascii="맑은 고딕" w:eastAsia="맑은 고딕" w:hAnsi="맑은 고딕" w:cs="굴림"/>
          <w:color w:val="000000" w:themeColor="text1"/>
          <w:kern w:val="0"/>
          <w:szCs w:val="20"/>
        </w:rPr>
        <w:t>‘24.09.25</w:t>
      </w:r>
      <w:r w:rsidR="00AC0172" w:rsidRPr="001B414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AC0172" w:rsidRPr="001B414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.</w:t>
      </w:r>
      <w:r w:rsidR="00810D43" w:rsidRPr="001B414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810D4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그런 의미에서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대전시</w:t>
      </w:r>
      <w:r w:rsidR="007517A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의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독보적 상승</w:t>
      </w:r>
      <w:r w:rsidR="00810D4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폭(</w:t>
      </w:r>
      <w:r w:rsidR="0062025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+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55점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)</w:t>
      </w:r>
      <w:r w:rsidR="00810D4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은 더욱 돋보인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다.</w:t>
      </w:r>
      <w:r w:rsidR="005E026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</w:p>
    <w:p w14:paraId="594F7EB7" w14:textId="59994025" w:rsidR="00247547" w:rsidRDefault="0066303F" w:rsidP="0066303F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932101" w:rsidRPr="00472603">
        <w:rPr>
          <w:rFonts w:asciiTheme="majorHAnsi" w:eastAsiaTheme="majorHAnsi" w:hAnsiTheme="majorHAnsi" w:cs="굴림" w:hint="eastAsia"/>
          <w:b/>
          <w:kern w:val="0"/>
          <w:sz w:val="24"/>
          <w:szCs w:val="24"/>
        </w:rPr>
        <w:t>강원,</w:t>
      </w:r>
      <w:r w:rsidR="00932101" w:rsidRPr="00472603">
        <w:rPr>
          <w:rFonts w:asciiTheme="majorHAnsi" w:eastAsiaTheme="majorHAnsi" w:hAnsiTheme="majorHAnsi" w:cs="굴림"/>
          <w:b/>
          <w:kern w:val="0"/>
          <w:sz w:val="24"/>
          <w:szCs w:val="24"/>
        </w:rPr>
        <w:t xml:space="preserve"> </w:t>
      </w:r>
      <w:r w:rsidR="00932101" w:rsidRPr="00472603">
        <w:rPr>
          <w:rFonts w:asciiTheme="majorHAnsi" w:eastAsiaTheme="majorHAnsi" w:hAnsiTheme="majorHAnsi" w:cs="굴림" w:hint="eastAsia"/>
          <w:b/>
          <w:kern w:val="0"/>
          <w:sz w:val="24"/>
          <w:szCs w:val="24"/>
        </w:rPr>
        <w:t xml:space="preserve">여행자원 </w:t>
      </w:r>
      <w:r w:rsidR="00932101" w:rsidRPr="00472603">
        <w:rPr>
          <w:rFonts w:asciiTheme="majorHAnsi" w:eastAsiaTheme="majorHAnsi" w:hAnsiTheme="majorHAnsi" w:cs="굴림"/>
          <w:b/>
          <w:kern w:val="0"/>
          <w:sz w:val="24"/>
          <w:szCs w:val="24"/>
        </w:rPr>
        <w:t>5</w:t>
      </w:r>
      <w:r w:rsidR="00932101" w:rsidRPr="00472603">
        <w:rPr>
          <w:rFonts w:asciiTheme="majorHAnsi" w:eastAsiaTheme="majorHAnsi" w:hAnsiTheme="majorHAnsi" w:cs="굴림" w:hint="eastAsia"/>
          <w:b/>
          <w:kern w:val="0"/>
          <w:sz w:val="24"/>
          <w:szCs w:val="24"/>
        </w:rPr>
        <w:t>개 항목 모두 3위 안에</w:t>
      </w:r>
      <w:r w:rsidR="00932101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=</w:t>
      </w:r>
      <w:r w:rsidR="002611B2" w:rsidRPr="002611B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강원도가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1위에 오른 것은 </w:t>
      </w:r>
      <w:r w:rsidR="00AE4DB6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16년 조사 시작 이래 처음이다. 전통의 여행지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답게 매년 최상위권(2, 3위)</w:t>
      </w:r>
      <w:r w:rsidR="005E026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을 유지해 왔으나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거의 매번 제주도에 밀렸고, 제주도가 4위로 내려앉은 작년에는 부산에 1점 차이로 선두를 내줬다. 여행자원 매력도</w:t>
      </w:r>
      <w:r w:rsidR="00274B1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측면</w:t>
      </w:r>
      <w:r w:rsidR="005E026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</w:t>
      </w:r>
      <w:r w:rsidR="0024754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4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위</w:t>
      </w:r>
      <w:r w:rsidR="005E0261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그 중 </w:t>
      </w:r>
      <w:proofErr w:type="spellStart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쉴거리</w:t>
      </w:r>
      <w:proofErr w:type="spellEnd"/>
      <w:r w:rsidR="00274B1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</w:t>
      </w:r>
      <w:r w:rsidR="00274B1E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</w:t>
      </w:r>
      <w:r w:rsidR="00274B1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위</w:t>
      </w:r>
      <w:r w:rsidR="00274B1E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B54358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</w:t>
      </w:r>
      <w:proofErr w:type="spellStart"/>
      <w:r w:rsidR="00B54358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놀거리</w:t>
      </w:r>
      <w:proofErr w:type="spellEnd"/>
      <w:r w:rsidR="00B54358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</w:t>
      </w:r>
      <w:r w:rsidR="00B54358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4</w:t>
      </w:r>
      <w:r w:rsidR="00B54358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위</w:t>
      </w:r>
      <w:r w:rsidR="00B54358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), </w:t>
      </w:r>
      <w:r w:rsidR="00B54358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볼거리(</w:t>
      </w:r>
      <w:r w:rsidR="00B54358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5</w:t>
      </w:r>
      <w:r w:rsidR="00B54358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위</w:t>
      </w:r>
      <w:r w:rsidR="00B54358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CE31DD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CE31DD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항목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에 대한 만족도가 높았던 반면 </w:t>
      </w:r>
      <w:r w:rsidR="0093210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여행환경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쾌적도 측면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에서는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중하위권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</w:t>
      </w:r>
      <w:r w:rsidR="0024754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10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위</w:t>
      </w:r>
      <w:r w:rsidR="0024754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에 머물렀다.</w:t>
      </w:r>
    </w:p>
    <w:p w14:paraId="7CF967BB" w14:textId="547D00C7" w:rsidR="00035183" w:rsidRDefault="00035183" w:rsidP="00035183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932101" w:rsidRPr="00494568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제주,</w:t>
      </w:r>
      <w:r w:rsidR="00932101" w:rsidRPr="00494568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</w:t>
      </w:r>
      <w:r w:rsidR="00932101" w:rsidRPr="00494568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2년 사이 만족도 </w:t>
      </w:r>
      <w:r w:rsidR="00932101" w:rsidRPr="00494568">
        <w:rPr>
          <w:rFonts w:ascii="맑은 고딕" w:eastAsia="맑은 고딕" w:hAnsi="맑은 고딕" w:cs="굴림"/>
          <w:b/>
          <w:kern w:val="0"/>
          <w:sz w:val="24"/>
          <w:szCs w:val="24"/>
        </w:rPr>
        <w:t>57</w:t>
      </w:r>
      <w:r w:rsidR="00932101" w:rsidRPr="00494568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점 하락</w:t>
      </w:r>
      <w:r w:rsidR="0093210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=</w:t>
      </w:r>
      <w:r w:rsidR="002611B2" w:rsidRPr="002611B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제주도는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AE4DB6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16년~</w:t>
      </w:r>
      <w:r w:rsidR="00AE4DB6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22년 7년간 부동의 1위였으나 작년 4위로 내려서더니 올해는 7위로 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전락했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다.</w:t>
      </w:r>
      <w:r w:rsidR="0024754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여행자원 매력도에서는 3위로 여전히 높은 평가를 받았지만 여행환경 쾌적도에서 취약했다. 특히 </w:t>
      </w:r>
      <w:proofErr w:type="spellStart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물가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상도의</w:t>
      </w:r>
      <w:proofErr w:type="spellEnd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항목에서는 작년에 이어 최하위로 평가됐다. 여행자원 중 먹거리 항목의 평가가 </w:t>
      </w:r>
      <w:r w:rsid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19~</w:t>
      </w:r>
      <w:r w:rsid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22년 3위에서 작년 5위로, 올해는 6위로 계속 하락하고 있는 것과 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일맥상통한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다. 고물가, 바가지 논란이 제주도 여행에 끼친 악영향</w:t>
      </w:r>
      <w:r w:rsidR="002611B2" w:rsidRPr="002611B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을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짐작할 수 있는 대목이다.</w:t>
      </w:r>
    </w:p>
    <w:p w14:paraId="2F3E4184" w14:textId="20A9D87E" w:rsidR="00035183" w:rsidRDefault="00035183" w:rsidP="00035183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932101" w:rsidRPr="00932101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대전,</w:t>
      </w:r>
      <w:r w:rsidR="00932101" w:rsidRPr="00932101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 xml:space="preserve"> </w:t>
      </w:r>
      <w:r w:rsidR="00932101" w:rsidRPr="00932101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 xml:space="preserve">만족도 </w:t>
      </w:r>
      <w:r w:rsidR="00932101" w:rsidRPr="00932101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+55</w:t>
      </w:r>
      <w:r w:rsidR="00932101" w:rsidRPr="00932101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점 비약적 상승</w:t>
      </w:r>
      <w:r w:rsidR="0093210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=</w:t>
      </w:r>
      <w:r w:rsidR="00C563F5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일명 </w:t>
      </w:r>
      <w:r w:rsid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proofErr w:type="spellStart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노잼도시</w:t>
      </w:r>
      <w:proofErr w:type="spellEnd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(재미없는 도시)</w:t>
      </w:r>
      <w:r w:rsid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로 통하던 대전의 반전은 </w:t>
      </w:r>
      <w:r w:rsidR="00274B1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눈부시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다. 대전은 지난 8년 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동안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단 </w:t>
      </w:r>
      <w:r w:rsidR="00CE31DD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한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번을 제외하고 꼴찌(16위)</w:t>
      </w:r>
      <w:r w:rsidR="00C563F5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였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으나 올해 6계단을 뛰어올라 처음으로 10위권에 진입했다. </w:t>
      </w:r>
      <w:r w:rsidR="001A1175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특히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작년 10위권 밖이던 여행환경 쾌적도에서 2위로 약진했는데 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세부 항목</w:t>
      </w:r>
      <w:r w:rsidR="0024754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중 </w:t>
      </w:r>
      <w:proofErr w:type="spellStart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물가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상도의와</w:t>
      </w:r>
      <w:proofErr w:type="spellEnd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proofErr w:type="spellStart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청결</w:t>
      </w:r>
      <w:r w:rsidR="00CE31DD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위생</w:t>
      </w:r>
      <w:proofErr w:type="spellEnd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항목에서 1위였다. 여행자원 매력도에서도 먹거리, </w:t>
      </w:r>
      <w:proofErr w:type="spellStart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살거리</w:t>
      </w:r>
      <w:proofErr w:type="spellEnd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항목에서 상위권(각각 4위)에 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올랐다.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빵의 도시</w:t>
      </w:r>
      <w:r w:rsid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proofErr w:type="spellStart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를</w:t>
      </w:r>
      <w:proofErr w:type="spellEnd"/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테마로 한 관광 </w:t>
      </w:r>
      <w:r w:rsid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진흥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전략이 유행과 가성비를 중시하는 </w:t>
      </w:r>
      <w:r w:rsid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MZ</w:t>
      </w:r>
      <w:r w:rsid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세대의 </w:t>
      </w:r>
      <w:r w:rsidR="002611B2" w:rsidRPr="002611B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여행 트렌드와 맞아떨어진 결과로 풀이된다.</w:t>
      </w:r>
    </w:p>
    <w:p w14:paraId="37D59A4A" w14:textId="78EB8568" w:rsidR="0048547B" w:rsidRPr="0048547B" w:rsidRDefault="00035183" w:rsidP="0048547B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932101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 xml:space="preserve">○ </w:t>
      </w:r>
      <w:proofErr w:type="spellStart"/>
      <w:r w:rsidR="00932101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서울∙부산</w:t>
      </w:r>
      <w:proofErr w:type="spellEnd"/>
      <w:r w:rsidR="00932101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,</w:t>
      </w:r>
      <w:r w:rsidR="00932101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 xml:space="preserve"> </w:t>
      </w:r>
      <w:r w:rsidR="00932101" w:rsidRPr="00932101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여행자원에 비해 여행환경 취약</w:t>
      </w:r>
      <w:r w:rsidR="0093210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=</w:t>
      </w:r>
      <w:r w:rsidR="0047260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서울과 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부산은 여행자원 매력도에서는 선두(각각 1위, 2위)를, 여행환경 쾌적도에서는 꼴찌(각각 16위, 15위)를 다퉜다</w:t>
      </w:r>
      <w:r w:rsidR="00274B1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는 공통점이 있다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. 세부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항목별로 먹거리, </w:t>
      </w:r>
      <w:proofErr w:type="spellStart"/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놀거리</w:t>
      </w:r>
      <w:proofErr w:type="spellEnd"/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살거리에서 최상위권이었지만 </w:t>
      </w:r>
      <w:proofErr w:type="spellStart"/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청결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위생</w:t>
      </w:r>
      <w:proofErr w:type="spellEnd"/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,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48547B" w:rsidRPr="00E4293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교통환경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은 최하위권</w:t>
      </w:r>
      <w:r w:rsidR="00274B1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인 점도 같았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다.</w:t>
      </w:r>
      <w:r w:rsidR="0024754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자연보다는 대도시에 즐길 콘텐츠가 더 많다는 시대 흐름</w:t>
      </w:r>
      <w:r w:rsidR="00E021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과 함께 교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통,</w:t>
      </w:r>
      <w:r w:rsidR="00A8451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치안,</w:t>
      </w:r>
      <w:r w:rsidR="00A8451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상도의 등 대도시의 고질적인 환경 인프라 문제가 드러난 결과</w:t>
      </w:r>
      <w:r w:rsidR="0048547B"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다.</w:t>
      </w:r>
    </w:p>
    <w:p w14:paraId="08D91FDA" w14:textId="30E81CC7" w:rsidR="00035183" w:rsidRDefault="0048547B" w:rsidP="0048547B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 w:rsidRPr="006200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932101" w:rsidRPr="00CC50C7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경북</w:t>
      </w:r>
      <w:r w:rsidR="00CC50C7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,</w:t>
      </w:r>
      <w:r w:rsidR="00932101" w:rsidRPr="00CC50C7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 xml:space="preserve"> </w:t>
      </w:r>
      <w:r w:rsidR="00CC50C7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고르게 양호한 평가 강점</w:t>
      </w:r>
      <w:r w:rsidR="00CC50C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=</w:t>
      </w:r>
      <w:r w:rsidR="0093210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경상북</w:t>
      </w:r>
      <w:r w:rsidRPr="0048547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도는</w:t>
      </w:r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작년보다 3계단 상승</w:t>
      </w:r>
      <w:r w:rsidR="00E021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해</w:t>
      </w:r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3위를 기록했다. 여행자원 매력도 6위, 여행환경 쾌적도 4위였으며 세부 항목별로도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특별히 처지는 것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lastRenderedPageBreak/>
        <w:t xml:space="preserve">없이 </w:t>
      </w:r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고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른</w:t>
      </w:r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평가를 받았다. </w:t>
      </w:r>
      <w:proofErr w:type="spellStart"/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안전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치안과</w:t>
      </w:r>
      <w:proofErr w:type="spellEnd"/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proofErr w:type="spellStart"/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청결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위생은</w:t>
      </w:r>
      <w:proofErr w:type="spellEnd"/>
      <w:r w:rsidRPr="0048547B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최상위권이었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으나</w:t>
      </w:r>
      <w:r w:rsidR="0024754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먹거리와 </w:t>
      </w:r>
      <w:proofErr w:type="spellStart"/>
      <w:r w:rsidR="006202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물가∙상도의</w:t>
      </w:r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에서는</w:t>
      </w:r>
      <w:proofErr w:type="spellEnd"/>
      <w:r w:rsidR="0024754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개선이 필요하다.</w:t>
      </w:r>
    </w:p>
    <w:p w14:paraId="749F9430" w14:textId="6F826BC7" w:rsidR="008C5E80" w:rsidRDefault="008C5E80" w:rsidP="0048547B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</w:p>
    <w:p w14:paraId="7FA9AD9B" w14:textId="122AE6FC" w:rsidR="008C5E80" w:rsidRPr="006800F4" w:rsidRDefault="008C5E80" w:rsidP="008C5E80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800F4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■</w:t>
      </w:r>
      <w:r w:rsidRPr="006800F4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</w:t>
      </w:r>
      <w:r w:rsidR="007517A9" w:rsidRPr="006800F4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여름휴가</w:t>
      </w:r>
      <w:r w:rsidR="00A84510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여행지</w:t>
      </w:r>
      <w:r w:rsidR="00472603" w:rsidRPr="006800F4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</w:t>
      </w:r>
      <w:proofErr w:type="gramStart"/>
      <w:r w:rsidR="00472603" w:rsidRPr="006800F4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점유율 </w:t>
      </w:r>
      <w:r w:rsidR="00472603" w:rsidRPr="006800F4">
        <w:rPr>
          <w:rFonts w:ascii="맑은 고딕" w:eastAsia="맑은 고딕" w:hAnsi="맑은 고딕" w:cs="굴림"/>
          <w:b/>
          <w:kern w:val="0"/>
          <w:sz w:val="24"/>
          <w:szCs w:val="24"/>
        </w:rPr>
        <w:t>:</w:t>
      </w:r>
      <w:proofErr w:type="gramEnd"/>
      <w:r w:rsidR="00CC50C7" w:rsidRPr="006800F4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</w:t>
      </w:r>
      <w:r w:rsidR="00A84510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서울</w:t>
      </w:r>
      <w:r w:rsidR="00885972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~</w:t>
      </w:r>
      <w:r w:rsidR="00A84510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강원,</w:t>
      </w:r>
      <w:r w:rsidR="00A84510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</w:t>
      </w:r>
      <w:r w:rsidR="00A84510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서울</w:t>
      </w:r>
      <w:r w:rsidR="00885972">
        <w:rPr>
          <w:rFonts w:ascii="맑은 고딕" w:eastAsia="맑은 고딕" w:hAnsi="맑은 고딕" w:cs="굴림"/>
          <w:b/>
          <w:kern w:val="0"/>
          <w:sz w:val="24"/>
          <w:szCs w:val="24"/>
        </w:rPr>
        <w:t>~</w:t>
      </w:r>
      <w:r w:rsidR="00A84510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부산 라인의 부상</w:t>
      </w:r>
    </w:p>
    <w:p w14:paraId="2B9AF6C0" w14:textId="50619503" w:rsidR="00A84510" w:rsidRDefault="008C5E80" w:rsidP="00CC50C7">
      <w:pPr>
        <w:wordWrap/>
        <w:spacing w:before="12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여름휴가지 점유율에서</w:t>
      </w:r>
      <w:r w:rsidR="007517A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도 강원도(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25.4%</w:t>
      </w:r>
      <w:r w:rsidR="007517A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7517A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는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압도적 1위였다</w:t>
      </w:r>
      <w:r w:rsidR="00472603" w:rsidRPr="00472603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[그림2</w:t>
      </w:r>
      <w:r w:rsidR="00472603" w:rsidRPr="00472603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]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. </w:t>
      </w:r>
      <w:r w:rsidR="00E0215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각각</w:t>
      </w:r>
      <w:r w:rsidR="0047260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1</w:t>
      </w:r>
      <w:r w:rsidR="0047260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0% </w:t>
      </w:r>
      <w:r w:rsidR="0047260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미만에 그친 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제주도(8.7%), 경북(8.5%), </w:t>
      </w:r>
      <w:proofErr w:type="spellStart"/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전남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부산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경남</w:t>
      </w:r>
      <w:proofErr w:type="spellEnd"/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(각각 8.2%) 등 2위 그룹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의 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3배</w:t>
      </w:r>
      <w:r w:rsidR="006800F4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수준이었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다.</w:t>
      </w:r>
      <w:r w:rsidR="00A8451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E15F2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증가한 지역은 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서울을 중심으로 </w:t>
      </w:r>
      <w:r w:rsidR="00E15F2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동부권(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강원</w:t>
      </w:r>
      <w:r w:rsidR="00E15F2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)과</w:t>
      </w:r>
      <w:r w:rsidR="00A8451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50797D" w:rsidRPr="0050797D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동남권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(대전∙대구</w:t>
      </w:r>
      <w:r w:rsidR="00E15F2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∙부산</w:t>
      </w:r>
      <w:r w:rsidR="00A8451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 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라인</w:t>
      </w:r>
      <w:r w:rsidR="00E15F2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이라는 특징이 있</w:t>
      </w:r>
      <w:r w:rsidR="00A845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다.</w:t>
      </w:r>
      <w:r w:rsidR="0066456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66456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여행의 핵심 콘텐츠가 자연에서 도시 문화로 옮겨가고 있으며,</w:t>
      </w:r>
      <w:r w:rsidR="0066456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E15F2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그</w:t>
      </w:r>
      <w:r w:rsidR="0066456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배경에는 시간과 비용을 최소화하려는 </w:t>
      </w:r>
      <w:proofErr w:type="spellStart"/>
      <w:r w:rsidR="0066456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초초긴축</w:t>
      </w:r>
      <w:proofErr w:type="spellEnd"/>
      <w:r w:rsidR="0066456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성향이 있다.</w:t>
      </w:r>
    </w:p>
    <w:p w14:paraId="2D7DC9B0" w14:textId="77777777" w:rsidR="00D011CE" w:rsidRPr="00D011CE" w:rsidRDefault="00D011CE" w:rsidP="00CC50C7">
      <w:pPr>
        <w:wordWrap/>
        <w:spacing w:before="12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</w:pPr>
    </w:p>
    <w:p w14:paraId="70CB1D1E" w14:textId="37F69D3A" w:rsidR="00472603" w:rsidRDefault="0083697E" w:rsidP="0083697E">
      <w:pPr>
        <w:wordWrap/>
        <w:spacing w:before="120" w:line="240" w:lineRule="auto"/>
        <w:jc w:val="center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noProof/>
          <w:color w:val="000000" w:themeColor="text1"/>
          <w:kern w:val="0"/>
          <w:sz w:val="24"/>
          <w:szCs w:val="24"/>
        </w:rPr>
        <w:drawing>
          <wp:inline distT="0" distB="0" distL="0" distR="0" wp14:anchorId="1C752437" wp14:editId="75F1B61B">
            <wp:extent cx="5095875" cy="3481729"/>
            <wp:effectExtent l="0" t="0" r="0" b="4445"/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(그림2) 국내 광역시도별 여름휴가지 분포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6291" cy="3495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B906C4" w14:textId="77777777" w:rsidR="00472603" w:rsidRPr="00D011CE" w:rsidRDefault="00472603" w:rsidP="00CC50C7">
      <w:pPr>
        <w:wordWrap/>
        <w:spacing w:before="12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</w:pPr>
    </w:p>
    <w:p w14:paraId="05070DFE" w14:textId="223D3D40" w:rsidR="00A84510" w:rsidRDefault="00A84510" w:rsidP="00664562">
      <w:pPr>
        <w:wordWrap/>
        <w:spacing w:before="12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3255B7" w:rsidRPr="003255B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전년</w:t>
      </w:r>
      <w:r w:rsidR="003255B7" w:rsidRPr="003255B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점유율과 비교해 강원도는 0.8%p 증가한 반면 제주도는 0.9%p 감소했다.</w:t>
      </w:r>
      <w:r w:rsidR="00C50BE6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bookmarkStart w:id="1" w:name="_GoBack"/>
      <w:bookmarkEnd w:id="1"/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컨슈머인사이트가 ‘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주례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여행조사’</w:t>
      </w:r>
      <w:proofErr w:type="spellStart"/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를</w:t>
      </w:r>
      <w:proofErr w:type="spellEnd"/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통해 지속적으로 지적해온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대로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최근 1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2년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간 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제주도 여행 관심도와 계획 점유율 </w:t>
      </w:r>
      <w:proofErr w:type="spellStart"/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하락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분</w:t>
      </w:r>
      <w:proofErr w:type="spellEnd"/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만큼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E710A1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강원도’로 이동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하고 있음이 확인된</w:t>
      </w:r>
      <w:r w:rsidRPr="008C5E8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</w:t>
      </w:r>
      <w:r w:rsidRPr="00CC50C7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(참고.</w:t>
      </w:r>
      <w:r w:rsidRPr="00CC50C7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8822AE">
        <w:fldChar w:fldCharType="begin"/>
      </w:r>
      <w:r w:rsidR="008822AE">
        <w:instrText xml:space="preserve"> HYPERLINK "https://www.consumerinsight.co.kr/leisure-travel/r_Newsview?no=3571&amp;PageNo=1" </w:instrText>
      </w:r>
      <w:r w:rsidR="008822AE">
        <w:fldChar w:fldCharType="separate"/>
      </w:r>
      <w:r w:rsidRPr="00AE1B20">
        <w:rPr>
          <w:rStyle w:val="a4"/>
          <w:rFonts w:ascii="맑은 고딕" w:eastAsia="맑은 고딕" w:hAnsi="맑은 고딕" w:hint="eastAsia"/>
          <w:sz w:val="24"/>
          <w:szCs w:val="24"/>
        </w:rPr>
        <w:t>제주도 떠난 여행자 마음</w:t>
      </w:r>
      <w:r w:rsidR="00AE1B20" w:rsidRPr="00AE1B20">
        <w:rPr>
          <w:rStyle w:val="a4"/>
          <w:rFonts w:ascii="맑은 고딕" w:eastAsia="맑은 고딕" w:hAnsi="맑은 고딕"/>
          <w:sz w:val="24"/>
          <w:szCs w:val="24"/>
        </w:rPr>
        <w:t>, 강원도로</w:t>
      </w:r>
      <w:r w:rsidR="00AE1B20" w:rsidRPr="00AE1B20">
        <w:rPr>
          <w:rStyle w:val="a4"/>
          <w:rFonts w:ascii="맑은 고딕" w:eastAsia="맑은 고딕" w:hAnsi="맑은 고딕" w:hint="eastAsia"/>
          <w:sz w:val="24"/>
          <w:szCs w:val="24"/>
        </w:rPr>
        <w:t xml:space="preserve"> </w:t>
      </w:r>
      <w:r w:rsidR="00AE1B20" w:rsidRPr="00AE1B20">
        <w:rPr>
          <w:rStyle w:val="a4"/>
          <w:rFonts w:ascii="맑은 고딕" w:eastAsia="맑은 고딕" w:hAnsi="맑은 고딕"/>
          <w:sz w:val="24"/>
          <w:szCs w:val="24"/>
        </w:rPr>
        <w:t>간다</w:t>
      </w:r>
      <w:r w:rsidR="008822AE">
        <w:rPr>
          <w:rStyle w:val="a4"/>
          <w:rFonts w:ascii="맑은 고딕" w:eastAsia="맑은 고딕" w:hAnsi="맑은 고딕"/>
          <w:sz w:val="24"/>
          <w:szCs w:val="24"/>
        </w:rPr>
        <w:fldChar w:fldCharType="end"/>
      </w:r>
      <w:r w:rsidR="00AE1B20">
        <w:rPr>
          <w:rFonts w:ascii="맑은 고딕" w:eastAsia="맑은 고딕" w:hAnsi="맑은 고딕"/>
          <w:color w:val="000000" w:themeColor="text1"/>
          <w:szCs w:val="20"/>
        </w:rPr>
        <w:t xml:space="preserve"> ’2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4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08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27</w:t>
      </w:r>
      <w:r w:rsidRPr="00CC50C7">
        <w:rPr>
          <w:rFonts w:ascii="맑은 고딕" w:eastAsia="맑은 고딕" w:hAnsi="맑은 고딕"/>
          <w:color w:val="000000" w:themeColor="text1"/>
          <w:sz w:val="24"/>
          <w:szCs w:val="24"/>
        </w:rPr>
        <w:t xml:space="preserve">, </w:t>
      </w:r>
      <w:hyperlink r:id="rId14" w:history="1">
        <w:r w:rsidRPr="00AE1B20">
          <w:rPr>
            <w:rStyle w:val="a4"/>
            <w:rFonts w:ascii="맑은 고딕" w:eastAsia="맑은 고딕" w:hAnsi="맑은 고딕" w:hint="eastAsia"/>
            <w:sz w:val="24"/>
            <w:szCs w:val="24"/>
          </w:rPr>
          <w:t>추락하는 제주관광, 계획∙방문 점유율 사상 최저</w:t>
        </w:r>
      </w:hyperlink>
      <w:r w:rsidRPr="00CC50C7">
        <w:rPr>
          <w:rFonts w:ascii="맑은 고딕" w:eastAsia="맑은 고딕" w:hAnsi="맑은 고딕"/>
          <w:color w:val="000000" w:themeColor="text1"/>
          <w:sz w:val="24"/>
          <w:szCs w:val="24"/>
        </w:rPr>
        <w:t xml:space="preserve"> 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‘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24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06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24</w:t>
      </w:r>
      <w:r w:rsidRP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</w:t>
      </w:r>
      <w:hyperlink r:id="rId15" w:history="1">
        <w:r w:rsidR="00AE1B20" w:rsidRPr="00AE1B20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>여름휴가지 만족도 부산 1위, 강원 2위…제주도는?</w:t>
        </w:r>
      </w:hyperlink>
      <w:r w:rsidR="00AE1B2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AE1B20">
        <w:rPr>
          <w:rFonts w:ascii="맑은 고딕" w:eastAsia="맑은 고딕" w:hAnsi="맑은 고딕"/>
          <w:color w:val="000000" w:themeColor="text1"/>
          <w:szCs w:val="20"/>
        </w:rPr>
        <w:t>‘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23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10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18</w:t>
      </w:r>
      <w:r w:rsidRPr="00CC50C7">
        <w:rPr>
          <w:rFonts w:ascii="맑은 고딕" w:eastAsia="맑은 고딕" w:hAnsi="맑은 고딕"/>
          <w:color w:val="000000" w:themeColor="text1"/>
          <w:sz w:val="24"/>
          <w:szCs w:val="24"/>
        </w:rPr>
        <w:t xml:space="preserve">, </w:t>
      </w:r>
      <w:hyperlink r:id="rId16" w:history="1">
        <w:r w:rsidR="00AE1B20" w:rsidRPr="00AE1B20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>여름휴가 국내여행 6년만에 최고…제주도 점유율은 뚝</w:t>
        </w:r>
      </w:hyperlink>
      <w:r w:rsidR="00AE1B20">
        <w:rPr>
          <w:rFonts w:ascii="맑은 고딕" w:eastAsia="맑은 고딕" w:hAnsi="맑은 고딕"/>
          <w:color w:val="000000" w:themeColor="text1"/>
          <w:szCs w:val="20"/>
        </w:rPr>
        <w:t xml:space="preserve"> ’2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2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10</w:t>
      </w:r>
      <w:r w:rsidRPr="00472603">
        <w:rPr>
          <w:rFonts w:ascii="맑은 고딕" w:eastAsia="맑은 고딕" w:hAnsi="맑은 고딕"/>
          <w:color w:val="000000" w:themeColor="text1"/>
          <w:szCs w:val="20"/>
        </w:rPr>
        <w:t>.</w:t>
      </w:r>
      <w:r w:rsidRPr="00472603">
        <w:rPr>
          <w:rFonts w:ascii="맑은 고딕" w:eastAsia="맑은 고딕" w:hAnsi="맑은 고딕" w:hint="eastAsia"/>
          <w:color w:val="000000" w:themeColor="text1"/>
          <w:szCs w:val="20"/>
        </w:rPr>
        <w:t>25</w:t>
      </w:r>
      <w:r w:rsidRPr="00CC50C7">
        <w:rPr>
          <w:rFonts w:ascii="맑은 고딕" w:eastAsia="맑은 고딕" w:hAnsi="맑은 고딕" w:hint="eastAsia"/>
          <w:color w:val="000000" w:themeColor="text1"/>
          <w:sz w:val="24"/>
          <w:szCs w:val="24"/>
        </w:rPr>
        <w:t>)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.</w:t>
      </w:r>
      <w:r w:rsidR="00664562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66456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제주</w:t>
      </w:r>
      <w:r w:rsidR="00513BE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도</w:t>
      </w:r>
      <w:r w:rsidR="00664562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가 보이는 모든 소비자 지표는 제주여행의 감소와 만족도 하락이 계속될 것임을 시사한다.</w:t>
      </w:r>
    </w:p>
    <w:p w14:paraId="771B1076" w14:textId="7E77F0CF" w:rsidR="00664562" w:rsidRPr="00E15F27" w:rsidRDefault="00664562" w:rsidP="00664562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E15F27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lastRenderedPageBreak/>
        <w:t>■</w:t>
      </w:r>
      <w:r w:rsidRPr="00E15F27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</w:t>
      </w:r>
      <w:r w:rsidRPr="00E15F27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제주도와 강원도,</w:t>
      </w:r>
      <w:r w:rsidRPr="00E15F27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</w:t>
      </w:r>
      <w:r w:rsidRPr="00E15F27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그리고 대전시</w:t>
      </w:r>
      <w:r w:rsidR="00885972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와 일본</w:t>
      </w:r>
    </w:p>
    <w:p w14:paraId="145A8292" w14:textId="77777777" w:rsidR="00761613" w:rsidRDefault="00761613" w:rsidP="00761613">
      <w:pPr>
        <w:wordWrap/>
        <w:spacing w:before="12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 w:rsidRPr="006200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강원도가 제주도의 대체재가 되고 있음은 누차 지적된 바 있다.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식비마저 줄이는 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초초긴축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여행 풍토에서 강원도는 양과 질 모두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제주도에 압승을 거뒀다(참고.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hyperlink r:id="rId17" w:history="1">
        <w:r w:rsidRPr="005D4846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심해지는</w:t>
        </w:r>
        <w:r w:rsidRPr="005D4846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 xml:space="preserve"> 긴축여행, ‘줄인 것’ ‘줄일 것’ 1위는 식비</w:t>
        </w:r>
      </w:hyperlink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Pr="005D4846">
        <w:rPr>
          <w:rFonts w:ascii="맑은 고딕" w:eastAsia="맑은 고딕" w:hAnsi="맑은 고딕" w:cs="굴림"/>
          <w:color w:val="000000" w:themeColor="text1"/>
          <w:kern w:val="0"/>
          <w:szCs w:val="20"/>
        </w:rPr>
        <w:t>’24.03.26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.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강원도의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경쟁 우위는 당분간 계속될 것으로 보인다.</w:t>
      </w:r>
    </w:p>
    <w:p w14:paraId="6F4FDDCC" w14:textId="7FD702CD" w:rsidR="00761613" w:rsidRDefault="00761613" w:rsidP="00761613">
      <w:pPr>
        <w:wordWrap/>
        <w:spacing w:before="12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6200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대전을 만년 최하위의 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노잼도시</w:t>
      </w:r>
      <w:proofErr w:type="spellEnd"/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에서 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살잼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살거리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+재미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도시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’, </w:t>
      </w:r>
      <w:r w:rsidR="00D2399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먹잼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(먹거리+재미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도시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로 바꾼 핵심에는 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성심당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이 있다.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빵 하나가 대도시를 살릴 수도 있고,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비계삼겹살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한 점이 여행의 성지를 망칠 수도 있다.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초초긴축여행의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먹거리가 빚어낸 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초연결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시대의 현상이다.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최근 해외여행지로 일본이 각광받는 이유와 대전이 뜨는 이유는 거의 판박이다.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천혜의 자연환경보다 반듯한 먹거리,</w:t>
      </w:r>
      <w:r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proofErr w:type="spellStart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살거리</w:t>
      </w:r>
      <w:proofErr w:type="spellEnd"/>
      <w:r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하나가 더 큰 가치를 창출할 수 있음을 보여준다.</w:t>
      </w:r>
    </w:p>
    <w:p w14:paraId="181A09D3" w14:textId="6D9DF9EE" w:rsidR="007125D3" w:rsidRPr="007125D3" w:rsidRDefault="007125D3" w:rsidP="00761613">
      <w:pPr>
        <w:wordWrap/>
        <w:spacing w:before="12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</w:pPr>
      <w:r w:rsidRPr="007125D3">
        <w:rPr>
          <w:rFonts w:ascii="맑은 고딕" w:eastAsia="맑은 고딕" w:hAnsi="맑은 고딕" w:cs="굴림" w:hint="eastAsia"/>
          <w:color w:val="000000" w:themeColor="text1"/>
          <w:kern w:val="0"/>
          <w:sz w:val="10"/>
          <w:szCs w:val="10"/>
        </w:rPr>
        <w:t xml:space="preserve"> </w:t>
      </w:r>
      <w:r w:rsidRPr="007125D3"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  <w:t xml:space="preserve"> </w:t>
      </w:r>
    </w:p>
    <w:p w14:paraId="1FB50688" w14:textId="676EFFC9" w:rsidR="00761613" w:rsidRPr="00761613" w:rsidRDefault="007125D3" w:rsidP="007125D3">
      <w:pPr>
        <w:wordWrap/>
        <w:spacing w:before="120" w:line="240" w:lineRule="auto"/>
        <w:jc w:val="center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10"/>
          <w:szCs w:val="10"/>
        </w:rPr>
      </w:pPr>
      <w:r w:rsidRPr="00CC4AEE">
        <w:rPr>
          <w:rFonts w:ascii="맑은 고딕" w:eastAsia="맑은 고딕" w:hAnsi="맑은 고딕" w:cs="굴림"/>
          <w:noProof/>
          <w:color w:val="000000" w:themeColor="text1"/>
          <w:kern w:val="0"/>
          <w:sz w:val="10"/>
          <w:szCs w:val="10"/>
        </w:rPr>
        <w:drawing>
          <wp:inline distT="0" distB="0" distL="0" distR="0" wp14:anchorId="2857A826" wp14:editId="45DA8362">
            <wp:extent cx="5049438" cy="4838700"/>
            <wp:effectExtent l="0" t="0" r="0" b="0"/>
            <wp:docPr id="29" name="그림 28">
              <a:extLst xmlns:a="http://schemas.openxmlformats.org/drawingml/2006/main">
                <a:ext uri="{FF2B5EF4-FFF2-40B4-BE49-F238E27FC236}">
                  <a16:creationId xmlns:a16="http://schemas.microsoft.com/office/drawing/2014/main" id="{FCDE7E24-1E50-4A82-8040-D4142CC503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그림 28">
                      <a:extLst>
                        <a:ext uri="{FF2B5EF4-FFF2-40B4-BE49-F238E27FC236}">
                          <a16:creationId xmlns:a16="http://schemas.microsoft.com/office/drawing/2014/main" id="{FCDE7E24-1E50-4A82-8040-D4142CC503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058878" cy="4847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81"/>
      </w:tblGrid>
      <w:tr w:rsidR="009839BA" w:rsidRPr="001C49BE" w14:paraId="172714E0" w14:textId="77777777" w:rsidTr="009839BA">
        <w:trPr>
          <w:trHeight w:val="1976"/>
        </w:trPr>
        <w:tc>
          <w:tcPr>
            <w:tcW w:w="9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42E8166" w14:textId="306A502A" w:rsidR="009839BA" w:rsidRPr="001C49BE" w:rsidRDefault="009839BA" w:rsidP="009839BA">
            <w:pPr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  <w:proofErr w:type="spellStart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lastRenderedPageBreak/>
              <w:t>컨슈머인사이트는</w:t>
            </w:r>
            <w:proofErr w:type="spellEnd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</w:t>
            </w:r>
            <w:proofErr w:type="spellStart"/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비대면조사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>에</w:t>
            </w:r>
            <w:proofErr w:type="spellEnd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효율적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인 </w:t>
            </w:r>
            <w:r w:rsidRPr="001C49BE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대규모 온라인패널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을 통해 </w:t>
            </w:r>
            <w:r w:rsidRPr="001C49BE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자동차, 이동통신, 쇼핑/유통, 관광/여행, 금융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등 다양한 산업에서 요구되는 </w:t>
            </w:r>
            <w:r w:rsidRPr="001C49BE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전문적이고 과학적인 리서치 서비스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를 제공하고 있습니다.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다양한 빅데이터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를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패널 리서치 데이터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와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융복합 연계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하여 데이터의 가치를 높이고 이를 다양한 산업에 적용하는 데 집중하고 있습니다. 특히 최근에는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100% 모바일 기반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으로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전국민 표본 대표성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을 가진</w:t>
            </w:r>
            <w:r w:rsidRPr="001C49B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4"/>
              </w:rPr>
              <w:t xml:space="preserve">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 xml:space="preserve">조사 플랫폼 </w:t>
            </w:r>
            <w:r w:rsidR="007F1D24" w:rsidRPr="001C49BE">
              <w:rPr>
                <w:rFonts w:ascii="맑은 고딕" w:eastAsia="맑은 고딕" w:hAnsi="맑은 고딕" w:cs="함초롬바탕"/>
                <w:b/>
                <w:bCs/>
                <w:color w:val="000000"/>
                <w:kern w:val="0"/>
                <w:szCs w:val="24"/>
              </w:rPr>
              <w:t>’</w:t>
            </w:r>
            <w:proofErr w:type="spellStart"/>
            <w:r w:rsidR="007F1D24"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국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대패널</w:t>
            </w:r>
            <w:proofErr w:type="spellEnd"/>
            <w:r w:rsidR="001D7385" w:rsidRPr="001C49BE">
              <w:rPr>
                <w:rFonts w:ascii="맑은 고딕" w:eastAsia="맑은 고딕" w:hAnsi="맑은 고딕" w:cs="함초롬바탕"/>
                <w:b/>
                <w:bCs/>
                <w:color w:val="000000"/>
                <w:kern w:val="0"/>
                <w:szCs w:val="24"/>
              </w:rPr>
              <w:t>’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을 </w:t>
            </w:r>
            <w:proofErr w:type="spellStart"/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론칭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하고</w:t>
            </w:r>
            <w:proofErr w:type="spellEnd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조사업계 누구나 사용할 수 있도록 개방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했습니다.</w:t>
            </w:r>
          </w:p>
        </w:tc>
      </w:tr>
    </w:tbl>
    <w:p w14:paraId="5020B9EF" w14:textId="1468FF16" w:rsidR="003B376A" w:rsidRPr="001C49BE" w:rsidRDefault="003B376A" w:rsidP="003B376A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이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결과는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컨슈머인사이트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소비자동향연구소가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매</w:t>
      </w:r>
      <w:r w:rsidR="008C08AF">
        <w:rPr>
          <w:rFonts w:ascii="맑은 고딕" w:eastAsia="굴림" w:hAnsi="굴림" w:cs="굴림" w:hint="eastAsia"/>
          <w:color w:val="000000"/>
          <w:kern w:val="0"/>
          <w:szCs w:val="20"/>
        </w:rPr>
        <w:t>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EA61BC">
        <w:rPr>
          <w:rFonts w:ascii="맑은 고딕" w:eastAsia="굴림" w:hAnsi="굴림" w:cs="굴림"/>
          <w:color w:val="000000"/>
          <w:kern w:val="0"/>
          <w:szCs w:val="20"/>
        </w:rPr>
        <w:t>9</w:t>
      </w:r>
      <w:r w:rsidR="00EA61BC">
        <w:rPr>
          <w:rFonts w:ascii="맑은 고딕" w:eastAsia="굴림" w:hAnsi="굴림" w:cs="굴림" w:hint="eastAsia"/>
          <w:color w:val="000000"/>
          <w:kern w:val="0"/>
          <w:szCs w:val="20"/>
        </w:rPr>
        <w:t>월에</w:t>
      </w:r>
      <w:r w:rsidR="00EA61BC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여행소비자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2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만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8C08AF">
        <w:rPr>
          <w:rFonts w:ascii="맑은 고딕" w:eastAsia="굴림" w:hAnsi="굴림" w:cs="굴림"/>
          <w:color w:val="000000"/>
          <w:kern w:val="0"/>
          <w:szCs w:val="20"/>
        </w:rPr>
        <w:t>5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000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명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8C08AF">
        <w:rPr>
          <w:rFonts w:ascii="맑은 고딕" w:eastAsia="굴림" w:hAnsi="굴림" w:cs="굴림" w:hint="eastAsia"/>
          <w:color w:val="000000"/>
          <w:kern w:val="0"/>
          <w:szCs w:val="20"/>
        </w:rPr>
        <w:t>이상을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대상으로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수행하는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233EED" w:rsidRPr="001C49BE">
        <w:rPr>
          <w:rFonts w:ascii="맑은 고딕" w:eastAsia="굴림" w:hAnsi="굴림" w:cs="굴림"/>
          <w:color w:val="000000"/>
          <w:kern w:val="0"/>
          <w:szCs w:val="20"/>
        </w:rPr>
        <w:t>‘</w:t>
      </w:r>
      <w:r w:rsidR="00EA61BC">
        <w:rPr>
          <w:rFonts w:ascii="맑은 고딕" w:eastAsia="굴림" w:hAnsi="굴림" w:cs="굴림" w:hint="eastAsia"/>
          <w:color w:val="000000"/>
          <w:kern w:val="0"/>
          <w:szCs w:val="20"/>
        </w:rPr>
        <w:t>연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례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proofErr w:type="spellStart"/>
      <w:r w:rsidR="00EA61BC">
        <w:rPr>
          <w:rFonts w:ascii="맑은 고딕" w:eastAsia="굴림" w:hAnsi="굴림" w:cs="굴림" w:hint="eastAsia"/>
          <w:color w:val="000000"/>
          <w:kern w:val="0"/>
          <w:szCs w:val="20"/>
        </w:rPr>
        <w:t>여름휴가여행만족도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조사</w:t>
      </w:r>
      <w:proofErr w:type="spellEnd"/>
      <w:r w:rsidR="00233EED" w:rsidRPr="001C49BE">
        <w:rPr>
          <w:rFonts w:ascii="맑은 고딕" w:eastAsia="굴림" w:hAnsi="굴림" w:cs="굴림"/>
          <w:color w:val="000000"/>
          <w:kern w:val="0"/>
          <w:szCs w:val="20"/>
        </w:rPr>
        <w:t>’</w:t>
      </w:r>
      <w:proofErr w:type="spellStart"/>
      <w:r w:rsidRPr="001C49BE">
        <w:rPr>
          <w:rFonts w:ascii="맑은 고딕" w:eastAsia="굴림" w:hAnsi="굴림" w:cs="굴림"/>
          <w:color w:val="000000"/>
          <w:kern w:val="0"/>
          <w:szCs w:val="20"/>
        </w:rPr>
        <w:t>를</w:t>
      </w:r>
      <w:proofErr w:type="spellEnd"/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바탕으로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3F6105"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작성됐습니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다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.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매</w:t>
      </w:r>
      <w:r w:rsidR="00EA61BC">
        <w:rPr>
          <w:rFonts w:ascii="맑은 고딕" w:eastAsia="굴림" w:hAnsi="굴림" w:cs="굴림" w:hint="eastAsia"/>
          <w:color w:val="000000"/>
          <w:kern w:val="0"/>
          <w:szCs w:val="20"/>
        </w:rPr>
        <w:t>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업데이트되는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결과와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분석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리포트는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hyperlink r:id="rId19" w:history="1">
        <w:r w:rsidR="00AE1B20" w:rsidRPr="00E82409">
          <w:rPr>
            <w:rStyle w:val="a4"/>
            <w:rFonts w:ascii="맑은 고딕" w:eastAsia="굴림" w:hAnsi="굴림" w:cs="굴림"/>
            <w:kern w:val="0"/>
            <w:szCs w:val="20"/>
          </w:rPr>
          <w:t>www.consumerinsight.kr/leisure-travel</w:t>
        </w:r>
      </w:hyperlink>
      <w:r w:rsidRPr="001C49BE">
        <w:rPr>
          <w:rFonts w:ascii="맑은 고딕" w:eastAsia="굴림" w:hAnsi="굴림" w:cs="굴림"/>
          <w:color w:val="000000"/>
          <w:kern w:val="0"/>
          <w:szCs w:val="20"/>
        </w:rPr>
        <w:t>에서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볼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수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있으며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, 201</w:t>
      </w:r>
      <w:r w:rsidR="006800F4">
        <w:rPr>
          <w:rFonts w:ascii="맑은 고딕" w:eastAsia="굴림" w:hAnsi="굴림" w:cs="굴림"/>
          <w:color w:val="000000"/>
          <w:kern w:val="0"/>
          <w:szCs w:val="20"/>
        </w:rPr>
        <w:t>7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-202</w:t>
      </w:r>
      <w:r w:rsidR="003F6105" w:rsidRPr="001C49BE">
        <w:rPr>
          <w:rFonts w:ascii="맑은 고딕" w:eastAsia="굴림" w:hAnsi="굴림" w:cs="굴림"/>
          <w:color w:val="000000"/>
          <w:kern w:val="0"/>
          <w:szCs w:val="20"/>
        </w:rPr>
        <w:t>2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결과를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요약한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자료도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다운로드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받을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수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있</w:t>
      </w:r>
      <w:r w:rsidR="003F6105"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습니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다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. (</w:t>
      </w:r>
      <w:hyperlink r:id="rId20" w:history="1">
        <w:r w:rsidRPr="001C49BE">
          <w:rPr>
            <w:rStyle w:val="a4"/>
            <w:rFonts w:ascii="맑은 고딕" w:eastAsia="굴림" w:hAnsi="굴림" w:cs="굴림"/>
            <w:kern w:val="0"/>
            <w:szCs w:val="20"/>
          </w:rPr>
          <w:t>리포트</w:t>
        </w:r>
        <w:r w:rsidRPr="001C49BE">
          <w:rPr>
            <w:rStyle w:val="a4"/>
            <w:rFonts w:ascii="맑은 고딕" w:eastAsia="굴림" w:hAnsi="굴림" w:cs="굴림"/>
            <w:kern w:val="0"/>
            <w:szCs w:val="20"/>
          </w:rPr>
          <w:t xml:space="preserve"> </w:t>
        </w:r>
        <w:r w:rsidRPr="001C49BE">
          <w:rPr>
            <w:rStyle w:val="a4"/>
            <w:rFonts w:ascii="맑은 고딕" w:eastAsia="굴림" w:hAnsi="굴림" w:cs="굴림"/>
            <w:kern w:val="0"/>
            <w:szCs w:val="20"/>
          </w:rPr>
          <w:t>다운로드</w:t>
        </w:r>
        <w:r w:rsidRPr="001C49BE">
          <w:rPr>
            <w:rStyle w:val="a4"/>
            <w:rFonts w:ascii="맑은 고딕" w:eastAsia="굴림" w:hAnsi="굴림" w:cs="굴림"/>
            <w:kern w:val="0"/>
            <w:szCs w:val="20"/>
          </w:rPr>
          <w:t xml:space="preserve"> </w:t>
        </w:r>
        <w:r w:rsidRPr="001C49BE">
          <w:rPr>
            <w:rStyle w:val="a4"/>
            <w:rFonts w:ascii="맑은 고딕" w:eastAsia="굴림" w:hAnsi="굴림" w:cs="굴림"/>
            <w:kern w:val="0"/>
            <w:szCs w:val="20"/>
          </w:rPr>
          <w:t>받기</w:t>
        </w:r>
      </w:hyperlink>
      <w:r w:rsidRPr="001C49BE">
        <w:rPr>
          <w:rFonts w:ascii="맑은 고딕" w:eastAsia="굴림" w:hAnsi="굴림" w:cs="굴림"/>
          <w:color w:val="000000"/>
          <w:kern w:val="0"/>
          <w:szCs w:val="20"/>
        </w:rPr>
        <w:t>)</w:t>
      </w:r>
    </w:p>
    <w:p w14:paraId="0311DBDA" w14:textId="77777777" w:rsidR="00DF3342" w:rsidRPr="001C49BE" w:rsidRDefault="00257AB0" w:rsidP="00684798">
      <w:pPr>
        <w:spacing w:after="0" w:line="216" w:lineRule="auto"/>
        <w:textAlignment w:val="baseline"/>
        <w:rPr>
          <w:rFonts w:ascii="맑은 고딕" w:eastAsia="굴림" w:hAnsi="굴림" w:cs="굴림"/>
          <w:kern w:val="0"/>
          <w:szCs w:val="20"/>
        </w:rPr>
      </w:pPr>
      <w:r w:rsidRPr="001C49BE">
        <w:rPr>
          <w:rFonts w:ascii="맑은 고딕" w:eastAsia="굴림" w:hAnsi="굴림" w:cs="굴림"/>
          <w:color w:val="000000"/>
          <w:kern w:val="0"/>
          <w:szCs w:val="20"/>
        </w:rPr>
        <w:t>-</w:t>
      </w:r>
      <w:r w:rsidR="00DF3342"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--------------------------------------------------------------------------------------------------------------------</w:t>
      </w:r>
    </w:p>
    <w:p w14:paraId="5F2BEAF9" w14:textId="47D23C5C" w:rsidR="00D4526B" w:rsidRPr="001C49BE" w:rsidRDefault="006800F4" w:rsidP="00870001">
      <w:pPr>
        <w:spacing w:after="0" w:line="240" w:lineRule="auto"/>
        <w:ind w:firstLine="200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Copyright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©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Consumer Insight. All rights reserved.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이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자료의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저작권은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(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주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)</w:t>
      </w:r>
      <w:proofErr w:type="spellStart"/>
      <w:r w:rsidRPr="006800F4">
        <w:rPr>
          <w:rFonts w:ascii="맑은 고딕" w:eastAsia="굴림" w:hAnsi="굴림" w:cs="굴림"/>
          <w:color w:val="000000"/>
          <w:kern w:val="0"/>
          <w:szCs w:val="20"/>
        </w:rPr>
        <w:t>컨슈머인사이트에</w:t>
      </w:r>
      <w:proofErr w:type="spellEnd"/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있으며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언론사의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직접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인용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보도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외의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목적으로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사용할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수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없습니다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.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그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밖의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인용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및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재배포는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proofErr w:type="spellStart"/>
      <w:r w:rsidRPr="006800F4">
        <w:rPr>
          <w:rFonts w:ascii="맑은 고딕" w:eastAsia="굴림" w:hAnsi="굴림" w:cs="굴림"/>
          <w:color w:val="000000"/>
          <w:kern w:val="0"/>
          <w:szCs w:val="20"/>
        </w:rPr>
        <w:t>컨슈머인사이트와</w:t>
      </w:r>
      <w:proofErr w:type="spellEnd"/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사전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협의를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거쳐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서면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승낙을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받은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경우에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한합니다</w:t>
      </w:r>
      <w:r w:rsidRPr="006800F4">
        <w:rPr>
          <w:rFonts w:ascii="맑은 고딕" w:eastAsia="굴림" w:hAnsi="굴림" w:cs="굴림"/>
          <w:color w:val="000000"/>
          <w:kern w:val="0"/>
          <w:szCs w:val="20"/>
        </w:rPr>
        <w:t>.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12"/>
        <w:gridCol w:w="2846"/>
        <w:gridCol w:w="1794"/>
      </w:tblGrid>
      <w:tr w:rsidR="00D4526B" w:rsidRPr="001C49BE" w14:paraId="2B3757DD" w14:textId="77777777" w:rsidTr="00684798">
        <w:trPr>
          <w:trHeight w:val="340"/>
        </w:trPr>
        <w:tc>
          <w:tcPr>
            <w:tcW w:w="9752" w:type="dxa"/>
            <w:gridSpan w:val="3"/>
            <w:tcBorders>
              <w:top w:val="single" w:sz="18" w:space="0" w:color="999999"/>
              <w:left w:val="nil"/>
              <w:bottom w:val="dotted" w:sz="2" w:space="0" w:color="7F7F7F"/>
              <w:right w:val="nil"/>
            </w:tcBorders>
            <w:tcMar>
              <w:top w:w="113" w:type="dxa"/>
              <w:left w:w="102" w:type="dxa"/>
              <w:bottom w:w="113" w:type="dxa"/>
              <w:right w:w="102" w:type="dxa"/>
            </w:tcMar>
            <w:vAlign w:val="center"/>
            <w:hideMark/>
          </w:tcPr>
          <w:p w14:paraId="32E235D1" w14:textId="7294428B" w:rsidR="00684798" w:rsidRPr="001C49BE" w:rsidRDefault="00D4526B" w:rsidP="00D4526B">
            <w:pPr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6"/>
                <w:szCs w:val="26"/>
              </w:rPr>
            </w:pP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6"/>
                <w:szCs w:val="26"/>
              </w:rPr>
              <w:t>For-more-Information</w:t>
            </w:r>
          </w:p>
        </w:tc>
      </w:tr>
      <w:tr w:rsidR="00D4526B" w:rsidRPr="001C49BE" w14:paraId="568C3ED6" w14:textId="77777777" w:rsidTr="00906360">
        <w:trPr>
          <w:trHeight w:val="340"/>
        </w:trPr>
        <w:tc>
          <w:tcPr>
            <w:tcW w:w="5112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53270F6" w14:textId="77777777" w:rsidR="00D4526B" w:rsidRPr="001C49BE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김민화 컨슈머인사이트 연구위원/</w:t>
            </w:r>
            <w:proofErr w:type="spellStart"/>
            <w:proofErr w:type="gramStart"/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Ph.D</w:t>
            </w:r>
            <w:proofErr w:type="spellEnd"/>
            <w:proofErr w:type="gramEnd"/>
          </w:p>
        </w:tc>
        <w:tc>
          <w:tcPr>
            <w:tcW w:w="2846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B243F44" w14:textId="77777777" w:rsidR="00D4526B" w:rsidRPr="001C49BE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kimmh@consumerinsight.kr</w:t>
            </w:r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89C12DB" w14:textId="77777777" w:rsidR="00D4526B" w:rsidRPr="001C49BE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02)6004-7643</w:t>
            </w:r>
          </w:p>
        </w:tc>
      </w:tr>
      <w:tr w:rsidR="00906360" w:rsidRPr="00D4526B" w14:paraId="74D8B16E" w14:textId="77777777" w:rsidTr="00527181">
        <w:trPr>
          <w:trHeight w:val="340"/>
        </w:trPr>
        <w:tc>
          <w:tcPr>
            <w:tcW w:w="5112" w:type="dxa"/>
            <w:tcBorders>
              <w:top w:val="dotted" w:sz="2" w:space="0" w:color="7F7F7F"/>
              <w:left w:val="dotted" w:sz="2" w:space="0" w:color="7F7F7F"/>
              <w:bottom w:val="dotted" w:sz="4" w:space="0" w:color="auto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4D0720D6" w14:textId="58E9F64F" w:rsidR="00906360" w:rsidRPr="001C49BE" w:rsidRDefault="006800F4" w:rsidP="00D4526B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 xml:space="preserve">현소리 </w:t>
            </w:r>
            <w:r w:rsidR="0083697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대리</w:t>
            </w:r>
          </w:p>
        </w:tc>
        <w:tc>
          <w:tcPr>
            <w:tcW w:w="2846" w:type="dxa"/>
            <w:tcBorders>
              <w:top w:val="dotted" w:sz="2" w:space="0" w:color="7F7F7F"/>
              <w:left w:val="nil"/>
              <w:bottom w:val="dotted" w:sz="4" w:space="0" w:color="auto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25839F11" w14:textId="1436DDC3" w:rsidR="00906360" w:rsidRPr="001C49BE" w:rsidRDefault="006800F4" w:rsidP="00FF78C6">
            <w:pPr>
              <w:spacing w:after="0" w:line="240" w:lineRule="auto"/>
              <w:ind w:firstLineChars="100" w:firstLine="192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hyunsr</w:t>
            </w:r>
            <w:r w:rsidR="002F230C"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@consumerinsight.kr</w:t>
            </w:r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dotted" w:sz="4" w:space="0" w:color="auto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457A032D" w14:textId="31BD337E" w:rsidR="00906360" w:rsidRPr="002F230C" w:rsidRDefault="002F230C" w:rsidP="00D4526B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 w:rsidRPr="001C49BE"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02)6004-7</w:t>
            </w:r>
            <w:r w:rsidR="00E27BC7" w:rsidRPr="001C49BE"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6</w:t>
            </w:r>
            <w:r w:rsidR="006800F4"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58</w:t>
            </w:r>
          </w:p>
        </w:tc>
      </w:tr>
    </w:tbl>
    <w:p w14:paraId="48093AB8" w14:textId="77777777" w:rsidR="00257B78" w:rsidRPr="00684798" w:rsidRDefault="00257B78" w:rsidP="00684798">
      <w:pPr>
        <w:spacing w:after="0" w:line="240" w:lineRule="auto"/>
        <w:textAlignment w:val="baseline"/>
        <w:rPr>
          <w:rFonts w:ascii="맑은 고딕" w:eastAsia="굴림" w:hAnsi="굴림" w:cs="굴림"/>
          <w:color w:val="FF0000"/>
          <w:kern w:val="0"/>
          <w:sz w:val="6"/>
          <w:szCs w:val="20"/>
        </w:rPr>
      </w:pPr>
    </w:p>
    <w:sectPr w:rsidR="00257B78" w:rsidRPr="00684798" w:rsidSect="008850E5">
      <w:headerReference w:type="default" r:id="rId21"/>
      <w:pgSz w:w="11906" w:h="16838"/>
      <w:pgMar w:top="1440" w:right="1077" w:bottom="1440" w:left="107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E223E7" w14:textId="77777777" w:rsidR="008822AE" w:rsidRDefault="008822AE" w:rsidP="009839BA">
      <w:pPr>
        <w:spacing w:after="0" w:line="240" w:lineRule="auto"/>
      </w:pPr>
      <w:r>
        <w:separator/>
      </w:r>
    </w:p>
  </w:endnote>
  <w:endnote w:type="continuationSeparator" w:id="0">
    <w:p w14:paraId="51D470F8" w14:textId="77777777" w:rsidR="008822AE" w:rsidRDefault="008822AE" w:rsidP="00983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나눔고딕">
    <w:panose1 w:val="020D0604000000000000"/>
    <w:charset w:val="81"/>
    <w:family w:val="modern"/>
    <w:pitch w:val="variable"/>
    <w:sig w:usb0="900002A7" w:usb1="29D7FCFB" w:usb2="00000010" w:usb3="00000000" w:csb0="00080001" w:csb1="00000000"/>
  </w:font>
  <w:font w:name="함초롬바탕">
    <w:panose1 w:val="02030604000101010101"/>
    <w:charset w:val="81"/>
    <w:family w:val="roman"/>
    <w:pitch w:val="variable"/>
    <w:sig w:usb0="F7FFAEFF" w:usb1="FBDFFFFF" w:usb2="041FFFFF" w:usb3="00000000" w:csb0="001F01F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B42234" w14:textId="77777777" w:rsidR="008822AE" w:rsidRDefault="008822AE" w:rsidP="009839BA">
      <w:pPr>
        <w:spacing w:after="0" w:line="240" w:lineRule="auto"/>
      </w:pPr>
      <w:r>
        <w:separator/>
      </w:r>
    </w:p>
  </w:footnote>
  <w:footnote w:type="continuationSeparator" w:id="0">
    <w:p w14:paraId="5321CDC5" w14:textId="77777777" w:rsidR="008822AE" w:rsidRDefault="008822AE" w:rsidP="00983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Overlap w:val="never"/>
      <w:tblW w:w="0" w:type="auto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009"/>
      <w:gridCol w:w="7574"/>
    </w:tblGrid>
    <w:tr w:rsidR="00E0215C" w:rsidRPr="009839BA" w14:paraId="2C6560E0" w14:textId="77777777" w:rsidTr="009839BA">
      <w:trPr>
        <w:trHeight w:val="383"/>
      </w:trPr>
      <w:tc>
        <w:tcPr>
          <w:tcW w:w="2009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400C8C2" w14:textId="77777777" w:rsidR="00E0215C" w:rsidRPr="009839BA" w:rsidRDefault="00E0215C" w:rsidP="009839BA">
          <w:pPr>
            <w:wordWrap/>
            <w:spacing w:after="0" w:line="384" w:lineRule="auto"/>
            <w:jc w:val="center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Arial" w:eastAsia="굴림" w:hAnsi="굴림" w:cs="굴림"/>
              <w:noProof/>
              <w:color w:val="000000"/>
              <w:kern w:val="0"/>
              <w:szCs w:val="20"/>
            </w:rPr>
            <w:drawing>
              <wp:inline distT="0" distB="0" distL="0" distR="0" wp14:anchorId="08F20320" wp14:editId="476E95CD">
                <wp:extent cx="1004570" cy="210820"/>
                <wp:effectExtent l="0" t="0" r="5080" b="0"/>
                <wp:docPr id="6" name="그림 6" descr="EMB00004e70326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x274257936" descr="EMB00004e70326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4570" cy="210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4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7D226ABA" w14:textId="1352F07C" w:rsidR="00E0215C" w:rsidRPr="009839BA" w:rsidRDefault="00E0215C" w:rsidP="009839BA">
          <w:pPr>
            <w:wordWrap/>
            <w:spacing w:after="0" w:line="384" w:lineRule="auto"/>
            <w:ind w:right="200"/>
            <w:jc w:val="right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Date of </w:t>
          </w:r>
          <w:proofErr w:type="gramStart"/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Issue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 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:</w:t>
          </w:r>
          <w:proofErr w:type="gramEnd"/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 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Oct</w:t>
          </w:r>
          <w:r w:rsidRPr="00694CF6">
            <w:rPr>
              <w:rFonts w:ascii="맑은 고딕" w:eastAsia="맑은 고딕" w:hAnsi="맑은 고딕" w:cs="굴림" w:hint="eastAsia"/>
              <w:b/>
              <w:bCs/>
              <w:color w:val="000000" w:themeColor="text1"/>
              <w:spacing w:val="-2"/>
              <w:kern w:val="0"/>
              <w:sz w:val="18"/>
              <w:szCs w:val="18"/>
            </w:rPr>
            <w:t>.</w:t>
          </w:r>
          <w:r w:rsidRPr="00694CF6">
            <w:rPr>
              <w:rFonts w:ascii="맑은 고딕" w:eastAsia="맑은 고딕" w:hAnsi="맑은 고딕" w:cs="굴림"/>
              <w:b/>
              <w:bCs/>
              <w:color w:val="000000" w:themeColor="text1"/>
              <w:spacing w:val="-2"/>
              <w:kern w:val="0"/>
              <w:sz w:val="18"/>
              <w:szCs w:val="18"/>
            </w:rPr>
            <w:t xml:space="preserve"> </w:t>
          </w:r>
          <w:r>
            <w:rPr>
              <w:rFonts w:ascii="맑은 고딕" w:eastAsia="맑은 고딕" w:hAnsi="맑은 고딕" w:cs="굴림"/>
              <w:b/>
              <w:bCs/>
              <w:color w:val="000000" w:themeColor="text1"/>
              <w:spacing w:val="-2"/>
              <w:kern w:val="0"/>
              <w:sz w:val="18"/>
              <w:szCs w:val="18"/>
            </w:rPr>
            <w:t>08</w:t>
          </w:r>
          <w:r w:rsidRPr="00694CF6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, 202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4</w:t>
          </w:r>
        </w:p>
      </w:tc>
    </w:tr>
  </w:tbl>
  <w:p w14:paraId="48423C3A" w14:textId="77777777" w:rsidR="00E0215C" w:rsidRPr="009839BA" w:rsidRDefault="00E0215C" w:rsidP="009839BA">
    <w:pPr>
      <w:tabs>
        <w:tab w:val="left" w:pos="8814"/>
      </w:tabs>
      <w:spacing w:after="0" w:line="384" w:lineRule="auto"/>
      <w:textAlignment w:val="baseline"/>
      <w:rPr>
        <w:rFonts w:ascii="Arial" w:eastAsia="굴림" w:hAnsi="굴림" w:cs="굴림"/>
        <w:color w:val="000000"/>
        <w:kern w:val="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7C6EDD"/>
    <w:multiLevelType w:val="hybridMultilevel"/>
    <w:tmpl w:val="E180A65E"/>
    <w:lvl w:ilvl="0" w:tplc="D292C376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E7203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46C1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C4B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2C1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2684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F2D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A0ED8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72C6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1A2050E"/>
    <w:multiLevelType w:val="hybridMultilevel"/>
    <w:tmpl w:val="0218C858"/>
    <w:lvl w:ilvl="0" w:tplc="423690A2"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30D10E25"/>
    <w:multiLevelType w:val="hybridMultilevel"/>
    <w:tmpl w:val="90268D12"/>
    <w:lvl w:ilvl="0" w:tplc="03229766">
      <w:start w:val="2"/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  <w:sz w:val="22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381A7A04"/>
    <w:multiLevelType w:val="hybridMultilevel"/>
    <w:tmpl w:val="68E6A7E4"/>
    <w:lvl w:ilvl="0" w:tplc="71C61B2A">
      <w:start w:val="1"/>
      <w:numFmt w:val="bullet"/>
      <w:lvlText w:val="-"/>
      <w:lvlJc w:val="left"/>
      <w:pPr>
        <w:ind w:left="800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405117B8"/>
    <w:multiLevelType w:val="hybridMultilevel"/>
    <w:tmpl w:val="48BEFD16"/>
    <w:lvl w:ilvl="0" w:tplc="C9AA0B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맑은 고딕" w:hAnsi="맑은 고딕" w:hint="default"/>
      </w:rPr>
    </w:lvl>
    <w:lvl w:ilvl="1" w:tplc="3746E48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맑은 고딕" w:hAnsi="맑은 고딕" w:hint="default"/>
      </w:rPr>
    </w:lvl>
    <w:lvl w:ilvl="2" w:tplc="C7A6D0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맑은 고딕" w:hAnsi="맑은 고딕" w:hint="default"/>
      </w:rPr>
    </w:lvl>
    <w:lvl w:ilvl="3" w:tplc="596E35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맑은 고딕" w:hAnsi="맑은 고딕" w:hint="default"/>
      </w:rPr>
    </w:lvl>
    <w:lvl w:ilvl="4" w:tplc="0298F21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맑은 고딕" w:hAnsi="맑은 고딕" w:hint="default"/>
      </w:rPr>
    </w:lvl>
    <w:lvl w:ilvl="5" w:tplc="157EC10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맑은 고딕" w:hAnsi="맑은 고딕" w:hint="default"/>
      </w:rPr>
    </w:lvl>
    <w:lvl w:ilvl="6" w:tplc="66A8C7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맑은 고딕" w:hAnsi="맑은 고딕" w:hint="default"/>
      </w:rPr>
    </w:lvl>
    <w:lvl w:ilvl="7" w:tplc="250453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맑은 고딕" w:hAnsi="맑은 고딕" w:hint="default"/>
      </w:rPr>
    </w:lvl>
    <w:lvl w:ilvl="8" w:tplc="183AB2F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맑은 고딕" w:hAnsi="맑은 고딕" w:hint="default"/>
      </w:rPr>
    </w:lvl>
  </w:abstractNum>
  <w:abstractNum w:abstractNumId="5" w15:restartNumberingAfterBreak="0">
    <w:nsid w:val="47431004"/>
    <w:multiLevelType w:val="hybridMultilevel"/>
    <w:tmpl w:val="2B70B53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4B6C446E"/>
    <w:multiLevelType w:val="hybridMultilevel"/>
    <w:tmpl w:val="8828EA00"/>
    <w:lvl w:ilvl="0" w:tplc="A5786F18">
      <w:start w:val="1"/>
      <w:numFmt w:val="decimalEnclosedCircle"/>
      <w:lvlText w:val="%1"/>
      <w:lvlJc w:val="left"/>
      <w:pPr>
        <w:ind w:left="760" w:hanging="360"/>
      </w:pPr>
      <w:rPr>
        <w:rFonts w:ascii="맑은 고딕" w:eastAsia="맑은 고딕" w:hAnsi="맑은 고딕" w:cstheme="minorBidi"/>
        <w:b w:val="0"/>
        <w:color w:val="000000" w:themeColor="text1"/>
      </w:r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7" w15:restartNumberingAfterBreak="0">
    <w:nsid w:val="4EEE530F"/>
    <w:multiLevelType w:val="multilevel"/>
    <w:tmpl w:val="7F44BCBE"/>
    <w:lvl w:ilvl="0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3C03FA4"/>
    <w:multiLevelType w:val="hybridMultilevel"/>
    <w:tmpl w:val="94449B64"/>
    <w:lvl w:ilvl="0" w:tplc="B5D08B72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0B60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4828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D6F8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9827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4495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3A17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4270F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BC66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2612D9"/>
    <w:multiLevelType w:val="hybridMultilevel"/>
    <w:tmpl w:val="68503C14"/>
    <w:lvl w:ilvl="0" w:tplc="04090011">
      <w:start w:val="1"/>
      <w:numFmt w:val="decimalEnclosedCircle"/>
      <w:lvlText w:val="%1"/>
      <w:lvlJc w:val="left"/>
      <w:pPr>
        <w:ind w:left="1600" w:hanging="400"/>
      </w:p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10" w15:restartNumberingAfterBreak="0">
    <w:nsid w:val="7EEB440B"/>
    <w:multiLevelType w:val="hybridMultilevel"/>
    <w:tmpl w:val="5E54550E"/>
    <w:lvl w:ilvl="0" w:tplc="98F44F8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3"/>
  </w:num>
  <w:num w:numId="6">
    <w:abstractNumId w:val="4"/>
  </w:num>
  <w:num w:numId="7">
    <w:abstractNumId w:val="10"/>
  </w:num>
  <w:num w:numId="8">
    <w:abstractNumId w:val="1"/>
  </w:num>
  <w:num w:numId="9">
    <w:abstractNumId w:val="2"/>
  </w:num>
  <w:num w:numId="10">
    <w:abstractNumId w:val="9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9BA"/>
    <w:rsid w:val="0000082B"/>
    <w:rsid w:val="00000A4A"/>
    <w:rsid w:val="0000286A"/>
    <w:rsid w:val="000029ED"/>
    <w:rsid w:val="00003BD6"/>
    <w:rsid w:val="00003E4B"/>
    <w:rsid w:val="00004387"/>
    <w:rsid w:val="00007BA6"/>
    <w:rsid w:val="00012257"/>
    <w:rsid w:val="000165F4"/>
    <w:rsid w:val="00017705"/>
    <w:rsid w:val="000211EC"/>
    <w:rsid w:val="0002152E"/>
    <w:rsid w:val="000227D7"/>
    <w:rsid w:val="000263C1"/>
    <w:rsid w:val="00035183"/>
    <w:rsid w:val="000369A9"/>
    <w:rsid w:val="00036E1A"/>
    <w:rsid w:val="00046A80"/>
    <w:rsid w:val="00050AB3"/>
    <w:rsid w:val="0005112F"/>
    <w:rsid w:val="00052808"/>
    <w:rsid w:val="000536AE"/>
    <w:rsid w:val="000536EA"/>
    <w:rsid w:val="00053DBD"/>
    <w:rsid w:val="000563F5"/>
    <w:rsid w:val="00056934"/>
    <w:rsid w:val="000622DD"/>
    <w:rsid w:val="00063FA3"/>
    <w:rsid w:val="00063FBC"/>
    <w:rsid w:val="00070403"/>
    <w:rsid w:val="00072D2D"/>
    <w:rsid w:val="00073185"/>
    <w:rsid w:val="00073A46"/>
    <w:rsid w:val="00073DA4"/>
    <w:rsid w:val="00076FAA"/>
    <w:rsid w:val="00077917"/>
    <w:rsid w:val="00081F0A"/>
    <w:rsid w:val="00082F7A"/>
    <w:rsid w:val="000833AA"/>
    <w:rsid w:val="000836A3"/>
    <w:rsid w:val="00086332"/>
    <w:rsid w:val="0009102E"/>
    <w:rsid w:val="00093FBC"/>
    <w:rsid w:val="000947D9"/>
    <w:rsid w:val="0009568E"/>
    <w:rsid w:val="00095C1C"/>
    <w:rsid w:val="00095C31"/>
    <w:rsid w:val="000A21BD"/>
    <w:rsid w:val="000A4605"/>
    <w:rsid w:val="000A461C"/>
    <w:rsid w:val="000A4EC2"/>
    <w:rsid w:val="000B0DEB"/>
    <w:rsid w:val="000B18E2"/>
    <w:rsid w:val="000B2501"/>
    <w:rsid w:val="000B45C4"/>
    <w:rsid w:val="000B6F4C"/>
    <w:rsid w:val="000C3DA6"/>
    <w:rsid w:val="000C4689"/>
    <w:rsid w:val="000D05A9"/>
    <w:rsid w:val="000D1947"/>
    <w:rsid w:val="000D29F6"/>
    <w:rsid w:val="000D4CE9"/>
    <w:rsid w:val="000D5543"/>
    <w:rsid w:val="000D5AE3"/>
    <w:rsid w:val="000D7E80"/>
    <w:rsid w:val="000E0A35"/>
    <w:rsid w:val="000E3229"/>
    <w:rsid w:val="000E3E87"/>
    <w:rsid w:val="000E4CD0"/>
    <w:rsid w:val="000E7991"/>
    <w:rsid w:val="000F0C2D"/>
    <w:rsid w:val="000F1F07"/>
    <w:rsid w:val="000F2A31"/>
    <w:rsid w:val="000F4207"/>
    <w:rsid w:val="000F4C47"/>
    <w:rsid w:val="000F5571"/>
    <w:rsid w:val="000F641C"/>
    <w:rsid w:val="000F6930"/>
    <w:rsid w:val="000F7F6C"/>
    <w:rsid w:val="0010256F"/>
    <w:rsid w:val="00103DA7"/>
    <w:rsid w:val="00107B40"/>
    <w:rsid w:val="00110E62"/>
    <w:rsid w:val="0011362C"/>
    <w:rsid w:val="00115CF3"/>
    <w:rsid w:val="00115F30"/>
    <w:rsid w:val="00116ED9"/>
    <w:rsid w:val="00120031"/>
    <w:rsid w:val="00123665"/>
    <w:rsid w:val="00123B55"/>
    <w:rsid w:val="00124141"/>
    <w:rsid w:val="00126DE7"/>
    <w:rsid w:val="00127AF5"/>
    <w:rsid w:val="00130985"/>
    <w:rsid w:val="00131C7A"/>
    <w:rsid w:val="0013520C"/>
    <w:rsid w:val="001366A4"/>
    <w:rsid w:val="001400E7"/>
    <w:rsid w:val="00140713"/>
    <w:rsid w:val="00140B5E"/>
    <w:rsid w:val="00141E7A"/>
    <w:rsid w:val="00142436"/>
    <w:rsid w:val="00142B90"/>
    <w:rsid w:val="00143206"/>
    <w:rsid w:val="00143234"/>
    <w:rsid w:val="00143AF9"/>
    <w:rsid w:val="00144EFA"/>
    <w:rsid w:val="00151D55"/>
    <w:rsid w:val="00152AF8"/>
    <w:rsid w:val="001547C1"/>
    <w:rsid w:val="00154F3E"/>
    <w:rsid w:val="00162F3C"/>
    <w:rsid w:val="00163982"/>
    <w:rsid w:val="00163AF6"/>
    <w:rsid w:val="00163C81"/>
    <w:rsid w:val="00166AF6"/>
    <w:rsid w:val="00167C5C"/>
    <w:rsid w:val="00167E89"/>
    <w:rsid w:val="0017053F"/>
    <w:rsid w:val="00173981"/>
    <w:rsid w:val="00173CE4"/>
    <w:rsid w:val="00173EE0"/>
    <w:rsid w:val="00181E74"/>
    <w:rsid w:val="00182518"/>
    <w:rsid w:val="001825D5"/>
    <w:rsid w:val="0018296D"/>
    <w:rsid w:val="0018349C"/>
    <w:rsid w:val="00184A9E"/>
    <w:rsid w:val="001851C9"/>
    <w:rsid w:val="00186A2C"/>
    <w:rsid w:val="001870B5"/>
    <w:rsid w:val="00192001"/>
    <w:rsid w:val="00196018"/>
    <w:rsid w:val="00196E11"/>
    <w:rsid w:val="00197F23"/>
    <w:rsid w:val="001A10F9"/>
    <w:rsid w:val="001A1175"/>
    <w:rsid w:val="001A180C"/>
    <w:rsid w:val="001A304F"/>
    <w:rsid w:val="001A365B"/>
    <w:rsid w:val="001A3F61"/>
    <w:rsid w:val="001A6469"/>
    <w:rsid w:val="001A6D0D"/>
    <w:rsid w:val="001B0325"/>
    <w:rsid w:val="001B38D4"/>
    <w:rsid w:val="001B414C"/>
    <w:rsid w:val="001B473B"/>
    <w:rsid w:val="001C08D1"/>
    <w:rsid w:val="001C4309"/>
    <w:rsid w:val="001C49BE"/>
    <w:rsid w:val="001D02AF"/>
    <w:rsid w:val="001D1A21"/>
    <w:rsid w:val="001D1E41"/>
    <w:rsid w:val="001D3EE3"/>
    <w:rsid w:val="001D45CA"/>
    <w:rsid w:val="001D7385"/>
    <w:rsid w:val="001E0203"/>
    <w:rsid w:val="001E13C8"/>
    <w:rsid w:val="001E4B99"/>
    <w:rsid w:val="001E4E7A"/>
    <w:rsid w:val="001F198E"/>
    <w:rsid w:val="001F1BA8"/>
    <w:rsid w:val="001F1D74"/>
    <w:rsid w:val="001F1DEB"/>
    <w:rsid w:val="001F2419"/>
    <w:rsid w:val="001F2A17"/>
    <w:rsid w:val="001F3308"/>
    <w:rsid w:val="001F34B7"/>
    <w:rsid w:val="001F3E6C"/>
    <w:rsid w:val="001F4CC6"/>
    <w:rsid w:val="001F71E0"/>
    <w:rsid w:val="00201A88"/>
    <w:rsid w:val="0020442B"/>
    <w:rsid w:val="00204A47"/>
    <w:rsid w:val="002050BD"/>
    <w:rsid w:val="00205D64"/>
    <w:rsid w:val="00211370"/>
    <w:rsid w:val="00212558"/>
    <w:rsid w:val="00213901"/>
    <w:rsid w:val="002159D0"/>
    <w:rsid w:val="00215C3D"/>
    <w:rsid w:val="002169D8"/>
    <w:rsid w:val="00216AFA"/>
    <w:rsid w:val="0021730C"/>
    <w:rsid w:val="00221B01"/>
    <w:rsid w:val="002223F3"/>
    <w:rsid w:val="00223E5E"/>
    <w:rsid w:val="00232741"/>
    <w:rsid w:val="00233879"/>
    <w:rsid w:val="00233EED"/>
    <w:rsid w:val="00234767"/>
    <w:rsid w:val="002348FB"/>
    <w:rsid w:val="002357D7"/>
    <w:rsid w:val="0024024B"/>
    <w:rsid w:val="0024083C"/>
    <w:rsid w:val="002432D3"/>
    <w:rsid w:val="00243B32"/>
    <w:rsid w:val="002442B8"/>
    <w:rsid w:val="00244B6D"/>
    <w:rsid w:val="00246382"/>
    <w:rsid w:val="00247547"/>
    <w:rsid w:val="00247D20"/>
    <w:rsid w:val="0025328F"/>
    <w:rsid w:val="002534CF"/>
    <w:rsid w:val="002547E7"/>
    <w:rsid w:val="00254964"/>
    <w:rsid w:val="00255C59"/>
    <w:rsid w:val="00257AB0"/>
    <w:rsid w:val="00257B78"/>
    <w:rsid w:val="002600BC"/>
    <w:rsid w:val="002611B2"/>
    <w:rsid w:val="00261586"/>
    <w:rsid w:val="00261DA1"/>
    <w:rsid w:val="002628CD"/>
    <w:rsid w:val="00262D4C"/>
    <w:rsid w:val="0026564D"/>
    <w:rsid w:val="0026589D"/>
    <w:rsid w:val="00265984"/>
    <w:rsid w:val="00266BB3"/>
    <w:rsid w:val="00266FFA"/>
    <w:rsid w:val="002678CE"/>
    <w:rsid w:val="002701EE"/>
    <w:rsid w:val="00270EBD"/>
    <w:rsid w:val="0027263C"/>
    <w:rsid w:val="00274B1E"/>
    <w:rsid w:val="002751C9"/>
    <w:rsid w:val="00276B8B"/>
    <w:rsid w:val="00276C39"/>
    <w:rsid w:val="00281C62"/>
    <w:rsid w:val="00282C0D"/>
    <w:rsid w:val="00285006"/>
    <w:rsid w:val="0028516C"/>
    <w:rsid w:val="002851B6"/>
    <w:rsid w:val="00290ECF"/>
    <w:rsid w:val="00292717"/>
    <w:rsid w:val="00295975"/>
    <w:rsid w:val="00296FB0"/>
    <w:rsid w:val="00297726"/>
    <w:rsid w:val="00297DAF"/>
    <w:rsid w:val="002A3BC3"/>
    <w:rsid w:val="002A4289"/>
    <w:rsid w:val="002A612B"/>
    <w:rsid w:val="002A778A"/>
    <w:rsid w:val="002A77C3"/>
    <w:rsid w:val="002A785F"/>
    <w:rsid w:val="002B1350"/>
    <w:rsid w:val="002B17C6"/>
    <w:rsid w:val="002B75B7"/>
    <w:rsid w:val="002C052A"/>
    <w:rsid w:val="002C0CD5"/>
    <w:rsid w:val="002C2ADB"/>
    <w:rsid w:val="002C2BA5"/>
    <w:rsid w:val="002C70DB"/>
    <w:rsid w:val="002C71E7"/>
    <w:rsid w:val="002C7CC0"/>
    <w:rsid w:val="002D009B"/>
    <w:rsid w:val="002D06B9"/>
    <w:rsid w:val="002D1948"/>
    <w:rsid w:val="002D207E"/>
    <w:rsid w:val="002D56EB"/>
    <w:rsid w:val="002D5E9A"/>
    <w:rsid w:val="002D658F"/>
    <w:rsid w:val="002D6C8B"/>
    <w:rsid w:val="002D7201"/>
    <w:rsid w:val="002D7389"/>
    <w:rsid w:val="002E1FA1"/>
    <w:rsid w:val="002E1FFB"/>
    <w:rsid w:val="002E5E32"/>
    <w:rsid w:val="002F07C4"/>
    <w:rsid w:val="002F20DD"/>
    <w:rsid w:val="002F22AA"/>
    <w:rsid w:val="002F230C"/>
    <w:rsid w:val="002F2444"/>
    <w:rsid w:val="002F3E4B"/>
    <w:rsid w:val="002F5154"/>
    <w:rsid w:val="002F56A6"/>
    <w:rsid w:val="002F5B19"/>
    <w:rsid w:val="002F5E79"/>
    <w:rsid w:val="002F6929"/>
    <w:rsid w:val="002F6CBA"/>
    <w:rsid w:val="003017AD"/>
    <w:rsid w:val="00301D7B"/>
    <w:rsid w:val="00302C68"/>
    <w:rsid w:val="00302DD6"/>
    <w:rsid w:val="00305448"/>
    <w:rsid w:val="00305AED"/>
    <w:rsid w:val="003063A2"/>
    <w:rsid w:val="003070B4"/>
    <w:rsid w:val="0030752E"/>
    <w:rsid w:val="00307755"/>
    <w:rsid w:val="00311F50"/>
    <w:rsid w:val="003148AA"/>
    <w:rsid w:val="00314911"/>
    <w:rsid w:val="00316EA2"/>
    <w:rsid w:val="00320F02"/>
    <w:rsid w:val="00322059"/>
    <w:rsid w:val="00323E85"/>
    <w:rsid w:val="00324E1C"/>
    <w:rsid w:val="003255B7"/>
    <w:rsid w:val="00326C9C"/>
    <w:rsid w:val="00326D2F"/>
    <w:rsid w:val="003304DB"/>
    <w:rsid w:val="00330553"/>
    <w:rsid w:val="00333109"/>
    <w:rsid w:val="00334A0F"/>
    <w:rsid w:val="003376A8"/>
    <w:rsid w:val="003409E0"/>
    <w:rsid w:val="0034125F"/>
    <w:rsid w:val="003420A3"/>
    <w:rsid w:val="0035065A"/>
    <w:rsid w:val="00353C47"/>
    <w:rsid w:val="00355F2B"/>
    <w:rsid w:val="0035612D"/>
    <w:rsid w:val="00356595"/>
    <w:rsid w:val="00356EA6"/>
    <w:rsid w:val="00357930"/>
    <w:rsid w:val="00361F1C"/>
    <w:rsid w:val="00362BC7"/>
    <w:rsid w:val="00364A79"/>
    <w:rsid w:val="003676EC"/>
    <w:rsid w:val="0037007F"/>
    <w:rsid w:val="00372040"/>
    <w:rsid w:val="003738C4"/>
    <w:rsid w:val="003742B0"/>
    <w:rsid w:val="003759DE"/>
    <w:rsid w:val="003766EF"/>
    <w:rsid w:val="00377551"/>
    <w:rsid w:val="00377859"/>
    <w:rsid w:val="0038098B"/>
    <w:rsid w:val="00381CF1"/>
    <w:rsid w:val="00384A5E"/>
    <w:rsid w:val="0038617E"/>
    <w:rsid w:val="00386FA9"/>
    <w:rsid w:val="003876AB"/>
    <w:rsid w:val="00391DEF"/>
    <w:rsid w:val="003921F2"/>
    <w:rsid w:val="00394AB7"/>
    <w:rsid w:val="003965DF"/>
    <w:rsid w:val="00396E3D"/>
    <w:rsid w:val="003A14EA"/>
    <w:rsid w:val="003A3E4C"/>
    <w:rsid w:val="003A4594"/>
    <w:rsid w:val="003A5FF1"/>
    <w:rsid w:val="003A78C9"/>
    <w:rsid w:val="003B004E"/>
    <w:rsid w:val="003B10A9"/>
    <w:rsid w:val="003B376A"/>
    <w:rsid w:val="003B588D"/>
    <w:rsid w:val="003B6B52"/>
    <w:rsid w:val="003C10FC"/>
    <w:rsid w:val="003C31F8"/>
    <w:rsid w:val="003C3B2F"/>
    <w:rsid w:val="003C6D86"/>
    <w:rsid w:val="003C746F"/>
    <w:rsid w:val="003C7E7C"/>
    <w:rsid w:val="003D07FA"/>
    <w:rsid w:val="003D0B65"/>
    <w:rsid w:val="003D0F71"/>
    <w:rsid w:val="003D10C2"/>
    <w:rsid w:val="003D3085"/>
    <w:rsid w:val="003D599E"/>
    <w:rsid w:val="003D5FAF"/>
    <w:rsid w:val="003D6181"/>
    <w:rsid w:val="003D6A6D"/>
    <w:rsid w:val="003D6DED"/>
    <w:rsid w:val="003D7F0F"/>
    <w:rsid w:val="003E1434"/>
    <w:rsid w:val="003E1494"/>
    <w:rsid w:val="003E2A86"/>
    <w:rsid w:val="003E68A2"/>
    <w:rsid w:val="003E72A1"/>
    <w:rsid w:val="003E78B6"/>
    <w:rsid w:val="003F1431"/>
    <w:rsid w:val="003F16DE"/>
    <w:rsid w:val="003F1935"/>
    <w:rsid w:val="003F24B1"/>
    <w:rsid w:val="003F2CAB"/>
    <w:rsid w:val="003F329F"/>
    <w:rsid w:val="003F4F09"/>
    <w:rsid w:val="003F59E9"/>
    <w:rsid w:val="003F6105"/>
    <w:rsid w:val="00401179"/>
    <w:rsid w:val="00402682"/>
    <w:rsid w:val="00403B97"/>
    <w:rsid w:val="00404069"/>
    <w:rsid w:val="00405EA2"/>
    <w:rsid w:val="00406732"/>
    <w:rsid w:val="0040732A"/>
    <w:rsid w:val="0041029A"/>
    <w:rsid w:val="00410784"/>
    <w:rsid w:val="00410FA5"/>
    <w:rsid w:val="0041152A"/>
    <w:rsid w:val="00411543"/>
    <w:rsid w:val="00411D7A"/>
    <w:rsid w:val="0041563E"/>
    <w:rsid w:val="00416DAF"/>
    <w:rsid w:val="004174F0"/>
    <w:rsid w:val="00420767"/>
    <w:rsid w:val="004246D4"/>
    <w:rsid w:val="00426655"/>
    <w:rsid w:val="00426D2A"/>
    <w:rsid w:val="0042763E"/>
    <w:rsid w:val="0042769A"/>
    <w:rsid w:val="004300FF"/>
    <w:rsid w:val="0043623E"/>
    <w:rsid w:val="004402CD"/>
    <w:rsid w:val="004403BB"/>
    <w:rsid w:val="004409A2"/>
    <w:rsid w:val="0044615C"/>
    <w:rsid w:val="00446599"/>
    <w:rsid w:val="00446C9E"/>
    <w:rsid w:val="00446F8A"/>
    <w:rsid w:val="00450038"/>
    <w:rsid w:val="0045108A"/>
    <w:rsid w:val="004523A6"/>
    <w:rsid w:val="0045408F"/>
    <w:rsid w:val="00454C0F"/>
    <w:rsid w:val="004576ED"/>
    <w:rsid w:val="0046027E"/>
    <w:rsid w:val="00460865"/>
    <w:rsid w:val="00461C1D"/>
    <w:rsid w:val="004634C9"/>
    <w:rsid w:val="0046376A"/>
    <w:rsid w:val="004665B1"/>
    <w:rsid w:val="00466821"/>
    <w:rsid w:val="00466BE6"/>
    <w:rsid w:val="00467C1B"/>
    <w:rsid w:val="00471D83"/>
    <w:rsid w:val="0047211D"/>
    <w:rsid w:val="00472603"/>
    <w:rsid w:val="00473514"/>
    <w:rsid w:val="00474D0D"/>
    <w:rsid w:val="00475A3B"/>
    <w:rsid w:val="00477BA0"/>
    <w:rsid w:val="0048547B"/>
    <w:rsid w:val="004925F5"/>
    <w:rsid w:val="00492888"/>
    <w:rsid w:val="00492C8A"/>
    <w:rsid w:val="00494225"/>
    <w:rsid w:val="00494568"/>
    <w:rsid w:val="00496278"/>
    <w:rsid w:val="004963F2"/>
    <w:rsid w:val="00496F3A"/>
    <w:rsid w:val="00497B4A"/>
    <w:rsid w:val="004A21C0"/>
    <w:rsid w:val="004A31FD"/>
    <w:rsid w:val="004A5E45"/>
    <w:rsid w:val="004B125F"/>
    <w:rsid w:val="004B12A5"/>
    <w:rsid w:val="004B1723"/>
    <w:rsid w:val="004B180E"/>
    <w:rsid w:val="004B1E4C"/>
    <w:rsid w:val="004B38DE"/>
    <w:rsid w:val="004B3921"/>
    <w:rsid w:val="004B586C"/>
    <w:rsid w:val="004B5D84"/>
    <w:rsid w:val="004B5F40"/>
    <w:rsid w:val="004B6188"/>
    <w:rsid w:val="004B7439"/>
    <w:rsid w:val="004B7B65"/>
    <w:rsid w:val="004C6A61"/>
    <w:rsid w:val="004D434E"/>
    <w:rsid w:val="004E21A3"/>
    <w:rsid w:val="004E385C"/>
    <w:rsid w:val="004E3F67"/>
    <w:rsid w:val="004E58C5"/>
    <w:rsid w:val="004E638B"/>
    <w:rsid w:val="004E651A"/>
    <w:rsid w:val="004E6D5B"/>
    <w:rsid w:val="004E72C5"/>
    <w:rsid w:val="004E7543"/>
    <w:rsid w:val="004F0469"/>
    <w:rsid w:val="004F04FA"/>
    <w:rsid w:val="004F0933"/>
    <w:rsid w:val="004F454D"/>
    <w:rsid w:val="004F4612"/>
    <w:rsid w:val="004F79A5"/>
    <w:rsid w:val="0050013B"/>
    <w:rsid w:val="0050136E"/>
    <w:rsid w:val="005016BE"/>
    <w:rsid w:val="00501CAE"/>
    <w:rsid w:val="005038E6"/>
    <w:rsid w:val="0050797D"/>
    <w:rsid w:val="005104E2"/>
    <w:rsid w:val="005116D9"/>
    <w:rsid w:val="00511AF3"/>
    <w:rsid w:val="00512848"/>
    <w:rsid w:val="00512D7B"/>
    <w:rsid w:val="00513BE9"/>
    <w:rsid w:val="00520727"/>
    <w:rsid w:val="005211D5"/>
    <w:rsid w:val="005225CC"/>
    <w:rsid w:val="00522C10"/>
    <w:rsid w:val="0052470E"/>
    <w:rsid w:val="00524C92"/>
    <w:rsid w:val="00526B1E"/>
    <w:rsid w:val="00527181"/>
    <w:rsid w:val="005275A3"/>
    <w:rsid w:val="00531352"/>
    <w:rsid w:val="00531F5E"/>
    <w:rsid w:val="00532E24"/>
    <w:rsid w:val="0053463F"/>
    <w:rsid w:val="0053623B"/>
    <w:rsid w:val="00540D66"/>
    <w:rsid w:val="005417E9"/>
    <w:rsid w:val="00542CE5"/>
    <w:rsid w:val="00543927"/>
    <w:rsid w:val="00544E07"/>
    <w:rsid w:val="00551510"/>
    <w:rsid w:val="00552436"/>
    <w:rsid w:val="00553751"/>
    <w:rsid w:val="00554A9C"/>
    <w:rsid w:val="005559E4"/>
    <w:rsid w:val="005572FD"/>
    <w:rsid w:val="005630F0"/>
    <w:rsid w:val="005640BE"/>
    <w:rsid w:val="00564BC5"/>
    <w:rsid w:val="00564EEC"/>
    <w:rsid w:val="00565896"/>
    <w:rsid w:val="00565A44"/>
    <w:rsid w:val="005710B9"/>
    <w:rsid w:val="005766C8"/>
    <w:rsid w:val="0057689C"/>
    <w:rsid w:val="00577B6B"/>
    <w:rsid w:val="00580E98"/>
    <w:rsid w:val="00580EA8"/>
    <w:rsid w:val="00580FF5"/>
    <w:rsid w:val="0058113D"/>
    <w:rsid w:val="0058464A"/>
    <w:rsid w:val="00584C09"/>
    <w:rsid w:val="00585313"/>
    <w:rsid w:val="005862A1"/>
    <w:rsid w:val="00586961"/>
    <w:rsid w:val="00594C48"/>
    <w:rsid w:val="00595E58"/>
    <w:rsid w:val="005A0ABA"/>
    <w:rsid w:val="005A2C1E"/>
    <w:rsid w:val="005A6041"/>
    <w:rsid w:val="005A60AD"/>
    <w:rsid w:val="005A68AF"/>
    <w:rsid w:val="005A7919"/>
    <w:rsid w:val="005B1F85"/>
    <w:rsid w:val="005C1F08"/>
    <w:rsid w:val="005C5521"/>
    <w:rsid w:val="005C6746"/>
    <w:rsid w:val="005C7107"/>
    <w:rsid w:val="005C7A92"/>
    <w:rsid w:val="005C7BFB"/>
    <w:rsid w:val="005D1EBB"/>
    <w:rsid w:val="005D355D"/>
    <w:rsid w:val="005D3866"/>
    <w:rsid w:val="005E0261"/>
    <w:rsid w:val="005E19D2"/>
    <w:rsid w:val="005E1CCE"/>
    <w:rsid w:val="005E1FED"/>
    <w:rsid w:val="005E2BE9"/>
    <w:rsid w:val="005E3B8D"/>
    <w:rsid w:val="005E553C"/>
    <w:rsid w:val="005E7D8C"/>
    <w:rsid w:val="005F00DF"/>
    <w:rsid w:val="005F4489"/>
    <w:rsid w:val="005F4AD0"/>
    <w:rsid w:val="005F4CBF"/>
    <w:rsid w:val="005F7029"/>
    <w:rsid w:val="00600C49"/>
    <w:rsid w:val="00602ABD"/>
    <w:rsid w:val="00603043"/>
    <w:rsid w:val="006039DB"/>
    <w:rsid w:val="00607599"/>
    <w:rsid w:val="0061013A"/>
    <w:rsid w:val="0061076F"/>
    <w:rsid w:val="0061351C"/>
    <w:rsid w:val="006136D7"/>
    <w:rsid w:val="006142AB"/>
    <w:rsid w:val="006156EA"/>
    <w:rsid w:val="00620009"/>
    <w:rsid w:val="0062025C"/>
    <w:rsid w:val="006205E9"/>
    <w:rsid w:val="00620909"/>
    <w:rsid w:val="00624D66"/>
    <w:rsid w:val="006276AA"/>
    <w:rsid w:val="0063054B"/>
    <w:rsid w:val="006332DB"/>
    <w:rsid w:val="006356AA"/>
    <w:rsid w:val="00635803"/>
    <w:rsid w:val="00636D9A"/>
    <w:rsid w:val="006400F4"/>
    <w:rsid w:val="00640651"/>
    <w:rsid w:val="006411B5"/>
    <w:rsid w:val="00642555"/>
    <w:rsid w:val="0064473D"/>
    <w:rsid w:val="00644CB7"/>
    <w:rsid w:val="00647A62"/>
    <w:rsid w:val="00647FFB"/>
    <w:rsid w:val="006515EE"/>
    <w:rsid w:val="006522A1"/>
    <w:rsid w:val="00652B9F"/>
    <w:rsid w:val="006564BC"/>
    <w:rsid w:val="00660787"/>
    <w:rsid w:val="0066303F"/>
    <w:rsid w:val="00664562"/>
    <w:rsid w:val="00664975"/>
    <w:rsid w:val="00664A63"/>
    <w:rsid w:val="0066510B"/>
    <w:rsid w:val="0066519D"/>
    <w:rsid w:val="006652D1"/>
    <w:rsid w:val="00667188"/>
    <w:rsid w:val="00667497"/>
    <w:rsid w:val="00667825"/>
    <w:rsid w:val="00670224"/>
    <w:rsid w:val="006715FC"/>
    <w:rsid w:val="00671BA4"/>
    <w:rsid w:val="0067666D"/>
    <w:rsid w:val="0067754C"/>
    <w:rsid w:val="006800F4"/>
    <w:rsid w:val="00680B4F"/>
    <w:rsid w:val="006834FD"/>
    <w:rsid w:val="00684798"/>
    <w:rsid w:val="00686157"/>
    <w:rsid w:val="0068639D"/>
    <w:rsid w:val="00690AC8"/>
    <w:rsid w:val="00690F30"/>
    <w:rsid w:val="0069134F"/>
    <w:rsid w:val="006916E9"/>
    <w:rsid w:val="006928E1"/>
    <w:rsid w:val="00692CC3"/>
    <w:rsid w:val="00692EDC"/>
    <w:rsid w:val="00694CF6"/>
    <w:rsid w:val="00697261"/>
    <w:rsid w:val="006A01E7"/>
    <w:rsid w:val="006A4C9D"/>
    <w:rsid w:val="006B0DE9"/>
    <w:rsid w:val="006B1340"/>
    <w:rsid w:val="006B2FF4"/>
    <w:rsid w:val="006B3570"/>
    <w:rsid w:val="006B6738"/>
    <w:rsid w:val="006C143E"/>
    <w:rsid w:val="006C53B2"/>
    <w:rsid w:val="006D1FBF"/>
    <w:rsid w:val="006D2057"/>
    <w:rsid w:val="006D26D2"/>
    <w:rsid w:val="006D279F"/>
    <w:rsid w:val="006D30AD"/>
    <w:rsid w:val="006D5BF9"/>
    <w:rsid w:val="006D5FA5"/>
    <w:rsid w:val="006D67E5"/>
    <w:rsid w:val="006D722E"/>
    <w:rsid w:val="006E048A"/>
    <w:rsid w:val="006E1D11"/>
    <w:rsid w:val="006E24CF"/>
    <w:rsid w:val="006E420C"/>
    <w:rsid w:val="006E458B"/>
    <w:rsid w:val="006E6633"/>
    <w:rsid w:val="006E72C3"/>
    <w:rsid w:val="006F185D"/>
    <w:rsid w:val="006F1FD7"/>
    <w:rsid w:val="006F27F5"/>
    <w:rsid w:val="006F3997"/>
    <w:rsid w:val="006F3AB7"/>
    <w:rsid w:val="006F3BAF"/>
    <w:rsid w:val="006F3DDD"/>
    <w:rsid w:val="006F54A2"/>
    <w:rsid w:val="006F54EF"/>
    <w:rsid w:val="006F5BFB"/>
    <w:rsid w:val="006F6A44"/>
    <w:rsid w:val="00700404"/>
    <w:rsid w:val="00700690"/>
    <w:rsid w:val="007038C8"/>
    <w:rsid w:val="007047CB"/>
    <w:rsid w:val="0070681C"/>
    <w:rsid w:val="00707FC0"/>
    <w:rsid w:val="007120CF"/>
    <w:rsid w:val="007125D3"/>
    <w:rsid w:val="00713274"/>
    <w:rsid w:val="007164EA"/>
    <w:rsid w:val="00717ACB"/>
    <w:rsid w:val="0072238A"/>
    <w:rsid w:val="007232A4"/>
    <w:rsid w:val="00727E67"/>
    <w:rsid w:val="00732943"/>
    <w:rsid w:val="00732C46"/>
    <w:rsid w:val="007337CB"/>
    <w:rsid w:val="00734CF7"/>
    <w:rsid w:val="007366F8"/>
    <w:rsid w:val="00736B95"/>
    <w:rsid w:val="007405FB"/>
    <w:rsid w:val="0074344E"/>
    <w:rsid w:val="0074383E"/>
    <w:rsid w:val="00745B95"/>
    <w:rsid w:val="007506B0"/>
    <w:rsid w:val="00750A9B"/>
    <w:rsid w:val="007517A9"/>
    <w:rsid w:val="00751DD4"/>
    <w:rsid w:val="0075255B"/>
    <w:rsid w:val="00753837"/>
    <w:rsid w:val="0075626E"/>
    <w:rsid w:val="00761613"/>
    <w:rsid w:val="00762260"/>
    <w:rsid w:val="00763E83"/>
    <w:rsid w:val="00764588"/>
    <w:rsid w:val="007663D7"/>
    <w:rsid w:val="007678ED"/>
    <w:rsid w:val="0077220A"/>
    <w:rsid w:val="00774D46"/>
    <w:rsid w:val="00775166"/>
    <w:rsid w:val="0077576B"/>
    <w:rsid w:val="0078163E"/>
    <w:rsid w:val="0078361D"/>
    <w:rsid w:val="00784CE3"/>
    <w:rsid w:val="0079046D"/>
    <w:rsid w:val="007924BC"/>
    <w:rsid w:val="0079467C"/>
    <w:rsid w:val="00795316"/>
    <w:rsid w:val="007A29B2"/>
    <w:rsid w:val="007A3764"/>
    <w:rsid w:val="007A57B8"/>
    <w:rsid w:val="007A76EC"/>
    <w:rsid w:val="007B13C2"/>
    <w:rsid w:val="007B36F1"/>
    <w:rsid w:val="007B4F20"/>
    <w:rsid w:val="007B53BE"/>
    <w:rsid w:val="007C15FE"/>
    <w:rsid w:val="007C3790"/>
    <w:rsid w:val="007C593E"/>
    <w:rsid w:val="007C7059"/>
    <w:rsid w:val="007C730C"/>
    <w:rsid w:val="007D161E"/>
    <w:rsid w:val="007D1ED5"/>
    <w:rsid w:val="007D2A65"/>
    <w:rsid w:val="007D2FC3"/>
    <w:rsid w:val="007D6C95"/>
    <w:rsid w:val="007D74F0"/>
    <w:rsid w:val="007E0A51"/>
    <w:rsid w:val="007E17A8"/>
    <w:rsid w:val="007E23D7"/>
    <w:rsid w:val="007E2625"/>
    <w:rsid w:val="007E3149"/>
    <w:rsid w:val="007E627B"/>
    <w:rsid w:val="007E6DD9"/>
    <w:rsid w:val="007F1D24"/>
    <w:rsid w:val="007F35C4"/>
    <w:rsid w:val="007F5616"/>
    <w:rsid w:val="007F5631"/>
    <w:rsid w:val="007F5E90"/>
    <w:rsid w:val="007F67FC"/>
    <w:rsid w:val="007F7648"/>
    <w:rsid w:val="007F7CAE"/>
    <w:rsid w:val="007F7EFD"/>
    <w:rsid w:val="00801C96"/>
    <w:rsid w:val="00803C04"/>
    <w:rsid w:val="00804BE6"/>
    <w:rsid w:val="008060B7"/>
    <w:rsid w:val="00810780"/>
    <w:rsid w:val="00810D43"/>
    <w:rsid w:val="008129ED"/>
    <w:rsid w:val="00813066"/>
    <w:rsid w:val="0081526E"/>
    <w:rsid w:val="00816D08"/>
    <w:rsid w:val="00820467"/>
    <w:rsid w:val="008223B6"/>
    <w:rsid w:val="008223DB"/>
    <w:rsid w:val="00822400"/>
    <w:rsid w:val="00823C3B"/>
    <w:rsid w:val="0082601E"/>
    <w:rsid w:val="00831074"/>
    <w:rsid w:val="0083181E"/>
    <w:rsid w:val="0083457B"/>
    <w:rsid w:val="008367FA"/>
    <w:rsid w:val="0083697E"/>
    <w:rsid w:val="00836CAE"/>
    <w:rsid w:val="00842CAB"/>
    <w:rsid w:val="008443BC"/>
    <w:rsid w:val="00844EAB"/>
    <w:rsid w:val="008614F2"/>
    <w:rsid w:val="00861C30"/>
    <w:rsid w:val="0086217F"/>
    <w:rsid w:val="00864450"/>
    <w:rsid w:val="008648C5"/>
    <w:rsid w:val="00865E1D"/>
    <w:rsid w:val="00870001"/>
    <w:rsid w:val="00871DFF"/>
    <w:rsid w:val="008725CA"/>
    <w:rsid w:val="00872CBF"/>
    <w:rsid w:val="00873898"/>
    <w:rsid w:val="00873BD0"/>
    <w:rsid w:val="008742CA"/>
    <w:rsid w:val="00874714"/>
    <w:rsid w:val="00874F9B"/>
    <w:rsid w:val="00876013"/>
    <w:rsid w:val="008775A4"/>
    <w:rsid w:val="00877764"/>
    <w:rsid w:val="00877F85"/>
    <w:rsid w:val="008821A4"/>
    <w:rsid w:val="008822AE"/>
    <w:rsid w:val="00882931"/>
    <w:rsid w:val="00884A80"/>
    <w:rsid w:val="008850E5"/>
    <w:rsid w:val="00885972"/>
    <w:rsid w:val="0088627F"/>
    <w:rsid w:val="00886441"/>
    <w:rsid w:val="00890737"/>
    <w:rsid w:val="00893B60"/>
    <w:rsid w:val="00893BF8"/>
    <w:rsid w:val="00894469"/>
    <w:rsid w:val="008956C4"/>
    <w:rsid w:val="008A3213"/>
    <w:rsid w:val="008A48EE"/>
    <w:rsid w:val="008A74C8"/>
    <w:rsid w:val="008B5D7C"/>
    <w:rsid w:val="008B646C"/>
    <w:rsid w:val="008B6592"/>
    <w:rsid w:val="008B724B"/>
    <w:rsid w:val="008B77C3"/>
    <w:rsid w:val="008B7BC0"/>
    <w:rsid w:val="008C08AF"/>
    <w:rsid w:val="008C0CFE"/>
    <w:rsid w:val="008C3D9B"/>
    <w:rsid w:val="008C5E80"/>
    <w:rsid w:val="008C5F0B"/>
    <w:rsid w:val="008D1D70"/>
    <w:rsid w:val="008D2BBF"/>
    <w:rsid w:val="008E2B02"/>
    <w:rsid w:val="008E2D55"/>
    <w:rsid w:val="008E2E95"/>
    <w:rsid w:val="008E38E7"/>
    <w:rsid w:val="008E3A67"/>
    <w:rsid w:val="008E4453"/>
    <w:rsid w:val="008E53B5"/>
    <w:rsid w:val="008E63E0"/>
    <w:rsid w:val="008E6987"/>
    <w:rsid w:val="008E6E42"/>
    <w:rsid w:val="008F1C67"/>
    <w:rsid w:val="008F25F8"/>
    <w:rsid w:val="008F2BA7"/>
    <w:rsid w:val="008F4EE4"/>
    <w:rsid w:val="008F50DB"/>
    <w:rsid w:val="008F7996"/>
    <w:rsid w:val="009010B7"/>
    <w:rsid w:val="0090213F"/>
    <w:rsid w:val="00902D13"/>
    <w:rsid w:val="0090366A"/>
    <w:rsid w:val="009039C5"/>
    <w:rsid w:val="00903EAD"/>
    <w:rsid w:val="00904F6A"/>
    <w:rsid w:val="009054B9"/>
    <w:rsid w:val="00906360"/>
    <w:rsid w:val="00911A26"/>
    <w:rsid w:val="00912836"/>
    <w:rsid w:val="00912A1D"/>
    <w:rsid w:val="009133F0"/>
    <w:rsid w:val="009138C0"/>
    <w:rsid w:val="00913F5D"/>
    <w:rsid w:val="009143C8"/>
    <w:rsid w:val="0091606F"/>
    <w:rsid w:val="0091681B"/>
    <w:rsid w:val="00921D3C"/>
    <w:rsid w:val="0092295C"/>
    <w:rsid w:val="00923362"/>
    <w:rsid w:val="00924B91"/>
    <w:rsid w:val="00924E48"/>
    <w:rsid w:val="00925FF2"/>
    <w:rsid w:val="00932101"/>
    <w:rsid w:val="0093215A"/>
    <w:rsid w:val="00933498"/>
    <w:rsid w:val="00934BBB"/>
    <w:rsid w:val="00934FD7"/>
    <w:rsid w:val="00935B06"/>
    <w:rsid w:val="009368E9"/>
    <w:rsid w:val="00940ABD"/>
    <w:rsid w:val="00940B0B"/>
    <w:rsid w:val="00942FE5"/>
    <w:rsid w:val="009443BA"/>
    <w:rsid w:val="00944626"/>
    <w:rsid w:val="0095045D"/>
    <w:rsid w:val="00952A82"/>
    <w:rsid w:val="00952B26"/>
    <w:rsid w:val="0095312C"/>
    <w:rsid w:val="0095322B"/>
    <w:rsid w:val="0095421D"/>
    <w:rsid w:val="00954951"/>
    <w:rsid w:val="009621D4"/>
    <w:rsid w:val="00964A60"/>
    <w:rsid w:val="00964F3E"/>
    <w:rsid w:val="009668BB"/>
    <w:rsid w:val="00973791"/>
    <w:rsid w:val="00973F17"/>
    <w:rsid w:val="00974996"/>
    <w:rsid w:val="0097591D"/>
    <w:rsid w:val="009760CF"/>
    <w:rsid w:val="009804CF"/>
    <w:rsid w:val="009812BC"/>
    <w:rsid w:val="00983238"/>
    <w:rsid w:val="00983299"/>
    <w:rsid w:val="00983732"/>
    <w:rsid w:val="00983975"/>
    <w:rsid w:val="009839BA"/>
    <w:rsid w:val="00985190"/>
    <w:rsid w:val="00991965"/>
    <w:rsid w:val="009932E1"/>
    <w:rsid w:val="009935CE"/>
    <w:rsid w:val="0099461F"/>
    <w:rsid w:val="009952B1"/>
    <w:rsid w:val="009953DB"/>
    <w:rsid w:val="0099618C"/>
    <w:rsid w:val="00996198"/>
    <w:rsid w:val="009973CD"/>
    <w:rsid w:val="009A0A85"/>
    <w:rsid w:val="009A2282"/>
    <w:rsid w:val="009A284D"/>
    <w:rsid w:val="009A2B5B"/>
    <w:rsid w:val="009A53E8"/>
    <w:rsid w:val="009B24C9"/>
    <w:rsid w:val="009B2578"/>
    <w:rsid w:val="009B43DA"/>
    <w:rsid w:val="009B7494"/>
    <w:rsid w:val="009C2307"/>
    <w:rsid w:val="009C32CC"/>
    <w:rsid w:val="009C3D03"/>
    <w:rsid w:val="009D170E"/>
    <w:rsid w:val="009D21AF"/>
    <w:rsid w:val="009D319B"/>
    <w:rsid w:val="009D3E07"/>
    <w:rsid w:val="009D49FC"/>
    <w:rsid w:val="009D4C01"/>
    <w:rsid w:val="009D5E7B"/>
    <w:rsid w:val="009D5FE5"/>
    <w:rsid w:val="009D6A7F"/>
    <w:rsid w:val="009D6EF6"/>
    <w:rsid w:val="009D7EA8"/>
    <w:rsid w:val="009E0FB8"/>
    <w:rsid w:val="009E3478"/>
    <w:rsid w:val="009E52DF"/>
    <w:rsid w:val="009E5C8E"/>
    <w:rsid w:val="009F08A0"/>
    <w:rsid w:val="009F16CA"/>
    <w:rsid w:val="009F187B"/>
    <w:rsid w:val="009F277A"/>
    <w:rsid w:val="009F55D2"/>
    <w:rsid w:val="009F5EE1"/>
    <w:rsid w:val="009F6C61"/>
    <w:rsid w:val="00A00038"/>
    <w:rsid w:val="00A01E7B"/>
    <w:rsid w:val="00A01EA0"/>
    <w:rsid w:val="00A023FA"/>
    <w:rsid w:val="00A02AB7"/>
    <w:rsid w:val="00A04036"/>
    <w:rsid w:val="00A065C8"/>
    <w:rsid w:val="00A06EF3"/>
    <w:rsid w:val="00A1005F"/>
    <w:rsid w:val="00A1108A"/>
    <w:rsid w:val="00A1124D"/>
    <w:rsid w:val="00A126AC"/>
    <w:rsid w:val="00A14006"/>
    <w:rsid w:val="00A14C49"/>
    <w:rsid w:val="00A1521B"/>
    <w:rsid w:val="00A154BD"/>
    <w:rsid w:val="00A23499"/>
    <w:rsid w:val="00A2422B"/>
    <w:rsid w:val="00A244BB"/>
    <w:rsid w:val="00A2483A"/>
    <w:rsid w:val="00A25635"/>
    <w:rsid w:val="00A2648D"/>
    <w:rsid w:val="00A27B2A"/>
    <w:rsid w:val="00A31400"/>
    <w:rsid w:val="00A404AE"/>
    <w:rsid w:val="00A407CB"/>
    <w:rsid w:val="00A419E2"/>
    <w:rsid w:val="00A45E8E"/>
    <w:rsid w:val="00A464AC"/>
    <w:rsid w:val="00A46CA0"/>
    <w:rsid w:val="00A52847"/>
    <w:rsid w:val="00A52BAB"/>
    <w:rsid w:val="00A54C3A"/>
    <w:rsid w:val="00A54C87"/>
    <w:rsid w:val="00A57909"/>
    <w:rsid w:val="00A60A03"/>
    <w:rsid w:val="00A631E8"/>
    <w:rsid w:val="00A63A0C"/>
    <w:rsid w:val="00A65C19"/>
    <w:rsid w:val="00A713E6"/>
    <w:rsid w:val="00A73170"/>
    <w:rsid w:val="00A733CF"/>
    <w:rsid w:val="00A737BD"/>
    <w:rsid w:val="00A74344"/>
    <w:rsid w:val="00A75473"/>
    <w:rsid w:val="00A75F6E"/>
    <w:rsid w:val="00A7675C"/>
    <w:rsid w:val="00A776AF"/>
    <w:rsid w:val="00A8187F"/>
    <w:rsid w:val="00A8288F"/>
    <w:rsid w:val="00A84510"/>
    <w:rsid w:val="00A86242"/>
    <w:rsid w:val="00A86C5D"/>
    <w:rsid w:val="00A901E6"/>
    <w:rsid w:val="00A90C24"/>
    <w:rsid w:val="00A9278B"/>
    <w:rsid w:val="00A93A33"/>
    <w:rsid w:val="00A946EE"/>
    <w:rsid w:val="00A94B71"/>
    <w:rsid w:val="00A94E31"/>
    <w:rsid w:val="00A95BCF"/>
    <w:rsid w:val="00AA2A89"/>
    <w:rsid w:val="00AA2F2C"/>
    <w:rsid w:val="00AA3FCC"/>
    <w:rsid w:val="00AA514B"/>
    <w:rsid w:val="00AA5D34"/>
    <w:rsid w:val="00AA65D7"/>
    <w:rsid w:val="00AA7291"/>
    <w:rsid w:val="00AB1869"/>
    <w:rsid w:val="00AB2D2F"/>
    <w:rsid w:val="00AB3A53"/>
    <w:rsid w:val="00AB3F16"/>
    <w:rsid w:val="00AB453F"/>
    <w:rsid w:val="00AB6E56"/>
    <w:rsid w:val="00AB7E63"/>
    <w:rsid w:val="00AC007F"/>
    <w:rsid w:val="00AC0172"/>
    <w:rsid w:val="00AC11B7"/>
    <w:rsid w:val="00AC2F7C"/>
    <w:rsid w:val="00AC536B"/>
    <w:rsid w:val="00AC60D5"/>
    <w:rsid w:val="00AC6FF8"/>
    <w:rsid w:val="00AC7BA4"/>
    <w:rsid w:val="00AD0009"/>
    <w:rsid w:val="00AD087F"/>
    <w:rsid w:val="00AD205E"/>
    <w:rsid w:val="00AD50F8"/>
    <w:rsid w:val="00AD6EAD"/>
    <w:rsid w:val="00AD7E48"/>
    <w:rsid w:val="00AE1B20"/>
    <w:rsid w:val="00AE4DB6"/>
    <w:rsid w:val="00AF182B"/>
    <w:rsid w:val="00AF39E9"/>
    <w:rsid w:val="00AF558B"/>
    <w:rsid w:val="00AF6397"/>
    <w:rsid w:val="00AF6414"/>
    <w:rsid w:val="00AF78B4"/>
    <w:rsid w:val="00B01F09"/>
    <w:rsid w:val="00B0423C"/>
    <w:rsid w:val="00B05396"/>
    <w:rsid w:val="00B0566E"/>
    <w:rsid w:val="00B11BC4"/>
    <w:rsid w:val="00B1310C"/>
    <w:rsid w:val="00B21A2E"/>
    <w:rsid w:val="00B21A45"/>
    <w:rsid w:val="00B21B62"/>
    <w:rsid w:val="00B21C7C"/>
    <w:rsid w:val="00B21F34"/>
    <w:rsid w:val="00B23078"/>
    <w:rsid w:val="00B24973"/>
    <w:rsid w:val="00B30CD9"/>
    <w:rsid w:val="00B3200B"/>
    <w:rsid w:val="00B35C00"/>
    <w:rsid w:val="00B37053"/>
    <w:rsid w:val="00B37D71"/>
    <w:rsid w:val="00B41C16"/>
    <w:rsid w:val="00B4238A"/>
    <w:rsid w:val="00B42704"/>
    <w:rsid w:val="00B44E34"/>
    <w:rsid w:val="00B47336"/>
    <w:rsid w:val="00B519A0"/>
    <w:rsid w:val="00B53586"/>
    <w:rsid w:val="00B53E55"/>
    <w:rsid w:val="00B54358"/>
    <w:rsid w:val="00B559AC"/>
    <w:rsid w:val="00B61323"/>
    <w:rsid w:val="00B62A9A"/>
    <w:rsid w:val="00B63EEC"/>
    <w:rsid w:val="00B703D1"/>
    <w:rsid w:val="00B721B5"/>
    <w:rsid w:val="00B74597"/>
    <w:rsid w:val="00B759C6"/>
    <w:rsid w:val="00B764FA"/>
    <w:rsid w:val="00B80C29"/>
    <w:rsid w:val="00B86F4B"/>
    <w:rsid w:val="00B906CB"/>
    <w:rsid w:val="00B90ADE"/>
    <w:rsid w:val="00B90FD3"/>
    <w:rsid w:val="00B92F2A"/>
    <w:rsid w:val="00B93E0F"/>
    <w:rsid w:val="00B94BFE"/>
    <w:rsid w:val="00B97BA8"/>
    <w:rsid w:val="00BA03EF"/>
    <w:rsid w:val="00BB0E7D"/>
    <w:rsid w:val="00BB213E"/>
    <w:rsid w:val="00BB2196"/>
    <w:rsid w:val="00BB30BF"/>
    <w:rsid w:val="00BB4CA3"/>
    <w:rsid w:val="00BB5C5D"/>
    <w:rsid w:val="00BB6AAA"/>
    <w:rsid w:val="00BC1CF5"/>
    <w:rsid w:val="00BC2367"/>
    <w:rsid w:val="00BC29B2"/>
    <w:rsid w:val="00BC4B58"/>
    <w:rsid w:val="00BC598A"/>
    <w:rsid w:val="00BC5D16"/>
    <w:rsid w:val="00BD0525"/>
    <w:rsid w:val="00BD0E71"/>
    <w:rsid w:val="00BD5811"/>
    <w:rsid w:val="00BD5BEC"/>
    <w:rsid w:val="00BD704F"/>
    <w:rsid w:val="00BE0009"/>
    <w:rsid w:val="00BE1BEC"/>
    <w:rsid w:val="00BE29AE"/>
    <w:rsid w:val="00BE3680"/>
    <w:rsid w:val="00BE4899"/>
    <w:rsid w:val="00BE48F6"/>
    <w:rsid w:val="00BE4D3C"/>
    <w:rsid w:val="00BE76D1"/>
    <w:rsid w:val="00BE77EA"/>
    <w:rsid w:val="00BF1310"/>
    <w:rsid w:val="00BF1377"/>
    <w:rsid w:val="00BF32A2"/>
    <w:rsid w:val="00BF38FB"/>
    <w:rsid w:val="00BF564F"/>
    <w:rsid w:val="00BF6DB2"/>
    <w:rsid w:val="00C016ED"/>
    <w:rsid w:val="00C01731"/>
    <w:rsid w:val="00C03978"/>
    <w:rsid w:val="00C03BF2"/>
    <w:rsid w:val="00C03CC2"/>
    <w:rsid w:val="00C040D0"/>
    <w:rsid w:val="00C045DE"/>
    <w:rsid w:val="00C053D6"/>
    <w:rsid w:val="00C06902"/>
    <w:rsid w:val="00C06BC7"/>
    <w:rsid w:val="00C10D29"/>
    <w:rsid w:val="00C1130A"/>
    <w:rsid w:val="00C140B0"/>
    <w:rsid w:val="00C1428B"/>
    <w:rsid w:val="00C14558"/>
    <w:rsid w:val="00C15FBC"/>
    <w:rsid w:val="00C17C54"/>
    <w:rsid w:val="00C17C71"/>
    <w:rsid w:val="00C229B8"/>
    <w:rsid w:val="00C25E41"/>
    <w:rsid w:val="00C309F3"/>
    <w:rsid w:val="00C30E84"/>
    <w:rsid w:val="00C33592"/>
    <w:rsid w:val="00C349E4"/>
    <w:rsid w:val="00C35B80"/>
    <w:rsid w:val="00C35BAF"/>
    <w:rsid w:val="00C35F0A"/>
    <w:rsid w:val="00C40BBF"/>
    <w:rsid w:val="00C4158A"/>
    <w:rsid w:val="00C417FD"/>
    <w:rsid w:val="00C42453"/>
    <w:rsid w:val="00C43477"/>
    <w:rsid w:val="00C450CB"/>
    <w:rsid w:val="00C45786"/>
    <w:rsid w:val="00C457C9"/>
    <w:rsid w:val="00C45BF0"/>
    <w:rsid w:val="00C46AF8"/>
    <w:rsid w:val="00C46B78"/>
    <w:rsid w:val="00C47C20"/>
    <w:rsid w:val="00C47CF5"/>
    <w:rsid w:val="00C50BE6"/>
    <w:rsid w:val="00C517EE"/>
    <w:rsid w:val="00C51DAC"/>
    <w:rsid w:val="00C546F5"/>
    <w:rsid w:val="00C563F5"/>
    <w:rsid w:val="00C567FE"/>
    <w:rsid w:val="00C571A5"/>
    <w:rsid w:val="00C623D2"/>
    <w:rsid w:val="00C6389F"/>
    <w:rsid w:val="00C646CB"/>
    <w:rsid w:val="00C64FB4"/>
    <w:rsid w:val="00C65814"/>
    <w:rsid w:val="00C703A6"/>
    <w:rsid w:val="00C70CFB"/>
    <w:rsid w:val="00C71A5F"/>
    <w:rsid w:val="00C73DF0"/>
    <w:rsid w:val="00C745D6"/>
    <w:rsid w:val="00C753B1"/>
    <w:rsid w:val="00C808AE"/>
    <w:rsid w:val="00C81074"/>
    <w:rsid w:val="00C819FC"/>
    <w:rsid w:val="00C83978"/>
    <w:rsid w:val="00C8446C"/>
    <w:rsid w:val="00C84495"/>
    <w:rsid w:val="00C84B29"/>
    <w:rsid w:val="00C8764E"/>
    <w:rsid w:val="00C9039A"/>
    <w:rsid w:val="00C9165B"/>
    <w:rsid w:val="00C91C89"/>
    <w:rsid w:val="00C927D5"/>
    <w:rsid w:val="00C92861"/>
    <w:rsid w:val="00C93AAE"/>
    <w:rsid w:val="00C9579C"/>
    <w:rsid w:val="00C96EBD"/>
    <w:rsid w:val="00CA019E"/>
    <w:rsid w:val="00CA139A"/>
    <w:rsid w:val="00CA3CC4"/>
    <w:rsid w:val="00CA4651"/>
    <w:rsid w:val="00CA7A25"/>
    <w:rsid w:val="00CB1A1D"/>
    <w:rsid w:val="00CB4E35"/>
    <w:rsid w:val="00CB57B0"/>
    <w:rsid w:val="00CB6006"/>
    <w:rsid w:val="00CB61EF"/>
    <w:rsid w:val="00CC1C24"/>
    <w:rsid w:val="00CC2232"/>
    <w:rsid w:val="00CC2F6C"/>
    <w:rsid w:val="00CC3A93"/>
    <w:rsid w:val="00CC4F7B"/>
    <w:rsid w:val="00CC50C7"/>
    <w:rsid w:val="00CC6CD8"/>
    <w:rsid w:val="00CC767A"/>
    <w:rsid w:val="00CC78FC"/>
    <w:rsid w:val="00CD113A"/>
    <w:rsid w:val="00CD4061"/>
    <w:rsid w:val="00CD6B1E"/>
    <w:rsid w:val="00CD7E8A"/>
    <w:rsid w:val="00CE2371"/>
    <w:rsid w:val="00CE31DD"/>
    <w:rsid w:val="00CE526A"/>
    <w:rsid w:val="00CE5A94"/>
    <w:rsid w:val="00CE6316"/>
    <w:rsid w:val="00CF0E6A"/>
    <w:rsid w:val="00CF4A26"/>
    <w:rsid w:val="00CF55C9"/>
    <w:rsid w:val="00CF6F2B"/>
    <w:rsid w:val="00CF7646"/>
    <w:rsid w:val="00D00AFF"/>
    <w:rsid w:val="00D011CE"/>
    <w:rsid w:val="00D01CD4"/>
    <w:rsid w:val="00D054C1"/>
    <w:rsid w:val="00D06A17"/>
    <w:rsid w:val="00D06E95"/>
    <w:rsid w:val="00D1009E"/>
    <w:rsid w:val="00D105CE"/>
    <w:rsid w:val="00D108B6"/>
    <w:rsid w:val="00D10A3A"/>
    <w:rsid w:val="00D111D3"/>
    <w:rsid w:val="00D13574"/>
    <w:rsid w:val="00D13C40"/>
    <w:rsid w:val="00D16063"/>
    <w:rsid w:val="00D21A95"/>
    <w:rsid w:val="00D2289E"/>
    <w:rsid w:val="00D2399F"/>
    <w:rsid w:val="00D24BBA"/>
    <w:rsid w:val="00D25F76"/>
    <w:rsid w:val="00D26520"/>
    <w:rsid w:val="00D30BEF"/>
    <w:rsid w:val="00D30E4F"/>
    <w:rsid w:val="00D32C62"/>
    <w:rsid w:val="00D3302D"/>
    <w:rsid w:val="00D35843"/>
    <w:rsid w:val="00D35AA3"/>
    <w:rsid w:val="00D35D5A"/>
    <w:rsid w:val="00D36A25"/>
    <w:rsid w:val="00D37178"/>
    <w:rsid w:val="00D4207A"/>
    <w:rsid w:val="00D43835"/>
    <w:rsid w:val="00D43B01"/>
    <w:rsid w:val="00D44A2E"/>
    <w:rsid w:val="00D44A86"/>
    <w:rsid w:val="00D4526B"/>
    <w:rsid w:val="00D45330"/>
    <w:rsid w:val="00D45BCE"/>
    <w:rsid w:val="00D46654"/>
    <w:rsid w:val="00D46835"/>
    <w:rsid w:val="00D4767A"/>
    <w:rsid w:val="00D519C2"/>
    <w:rsid w:val="00D51E83"/>
    <w:rsid w:val="00D553C9"/>
    <w:rsid w:val="00D55FD5"/>
    <w:rsid w:val="00D579F7"/>
    <w:rsid w:val="00D612EB"/>
    <w:rsid w:val="00D624EC"/>
    <w:rsid w:val="00D62734"/>
    <w:rsid w:val="00D62865"/>
    <w:rsid w:val="00D62E71"/>
    <w:rsid w:val="00D6437E"/>
    <w:rsid w:val="00D65344"/>
    <w:rsid w:val="00D65BCC"/>
    <w:rsid w:val="00D6640F"/>
    <w:rsid w:val="00D667DC"/>
    <w:rsid w:val="00D670D8"/>
    <w:rsid w:val="00D7090C"/>
    <w:rsid w:val="00D715C0"/>
    <w:rsid w:val="00D724C6"/>
    <w:rsid w:val="00D75A1E"/>
    <w:rsid w:val="00D76354"/>
    <w:rsid w:val="00D7648F"/>
    <w:rsid w:val="00D76E72"/>
    <w:rsid w:val="00D808A8"/>
    <w:rsid w:val="00D81EF6"/>
    <w:rsid w:val="00D8501C"/>
    <w:rsid w:val="00D86177"/>
    <w:rsid w:val="00D905AB"/>
    <w:rsid w:val="00D932F3"/>
    <w:rsid w:val="00D9364C"/>
    <w:rsid w:val="00D94E12"/>
    <w:rsid w:val="00DA0B9B"/>
    <w:rsid w:val="00DA109D"/>
    <w:rsid w:val="00DA24AE"/>
    <w:rsid w:val="00DA362A"/>
    <w:rsid w:val="00DA5428"/>
    <w:rsid w:val="00DA6C90"/>
    <w:rsid w:val="00DA767E"/>
    <w:rsid w:val="00DB5498"/>
    <w:rsid w:val="00DB610D"/>
    <w:rsid w:val="00DB6C78"/>
    <w:rsid w:val="00DB6EF8"/>
    <w:rsid w:val="00DC0A46"/>
    <w:rsid w:val="00DC1879"/>
    <w:rsid w:val="00DC6C58"/>
    <w:rsid w:val="00DC71A1"/>
    <w:rsid w:val="00DD153C"/>
    <w:rsid w:val="00DD19DF"/>
    <w:rsid w:val="00DD2CE0"/>
    <w:rsid w:val="00DD3457"/>
    <w:rsid w:val="00DD3857"/>
    <w:rsid w:val="00DD539D"/>
    <w:rsid w:val="00DD5666"/>
    <w:rsid w:val="00DD6155"/>
    <w:rsid w:val="00DD61B0"/>
    <w:rsid w:val="00DD6917"/>
    <w:rsid w:val="00DE19BB"/>
    <w:rsid w:val="00DE1C87"/>
    <w:rsid w:val="00DE2C7B"/>
    <w:rsid w:val="00DE45D5"/>
    <w:rsid w:val="00DE4F7A"/>
    <w:rsid w:val="00DE78AD"/>
    <w:rsid w:val="00DF285D"/>
    <w:rsid w:val="00DF2867"/>
    <w:rsid w:val="00DF3342"/>
    <w:rsid w:val="00DF5A00"/>
    <w:rsid w:val="00DF7973"/>
    <w:rsid w:val="00E0078F"/>
    <w:rsid w:val="00E00F40"/>
    <w:rsid w:val="00E0215C"/>
    <w:rsid w:val="00E027A0"/>
    <w:rsid w:val="00E034EB"/>
    <w:rsid w:val="00E039AB"/>
    <w:rsid w:val="00E03FA9"/>
    <w:rsid w:val="00E044FF"/>
    <w:rsid w:val="00E04813"/>
    <w:rsid w:val="00E05A56"/>
    <w:rsid w:val="00E05EFF"/>
    <w:rsid w:val="00E0688A"/>
    <w:rsid w:val="00E073C5"/>
    <w:rsid w:val="00E10B40"/>
    <w:rsid w:val="00E10DF0"/>
    <w:rsid w:val="00E1198D"/>
    <w:rsid w:val="00E13272"/>
    <w:rsid w:val="00E144B3"/>
    <w:rsid w:val="00E14A31"/>
    <w:rsid w:val="00E15082"/>
    <w:rsid w:val="00E15C9B"/>
    <w:rsid w:val="00E15F27"/>
    <w:rsid w:val="00E163B4"/>
    <w:rsid w:val="00E1757B"/>
    <w:rsid w:val="00E21F91"/>
    <w:rsid w:val="00E233CA"/>
    <w:rsid w:val="00E25D6A"/>
    <w:rsid w:val="00E26849"/>
    <w:rsid w:val="00E27BC7"/>
    <w:rsid w:val="00E30781"/>
    <w:rsid w:val="00E30EDF"/>
    <w:rsid w:val="00E31540"/>
    <w:rsid w:val="00E32593"/>
    <w:rsid w:val="00E330FA"/>
    <w:rsid w:val="00E33CE0"/>
    <w:rsid w:val="00E33D28"/>
    <w:rsid w:val="00E359D2"/>
    <w:rsid w:val="00E3688A"/>
    <w:rsid w:val="00E36C32"/>
    <w:rsid w:val="00E4009D"/>
    <w:rsid w:val="00E418A5"/>
    <w:rsid w:val="00E41B9D"/>
    <w:rsid w:val="00E42939"/>
    <w:rsid w:val="00E45AD5"/>
    <w:rsid w:val="00E508E1"/>
    <w:rsid w:val="00E51961"/>
    <w:rsid w:val="00E55AB9"/>
    <w:rsid w:val="00E55C69"/>
    <w:rsid w:val="00E5636E"/>
    <w:rsid w:val="00E60813"/>
    <w:rsid w:val="00E60936"/>
    <w:rsid w:val="00E60FE3"/>
    <w:rsid w:val="00E61C58"/>
    <w:rsid w:val="00E62EF0"/>
    <w:rsid w:val="00E63FA0"/>
    <w:rsid w:val="00E651EB"/>
    <w:rsid w:val="00E652FB"/>
    <w:rsid w:val="00E66F2E"/>
    <w:rsid w:val="00E67CF9"/>
    <w:rsid w:val="00E710A1"/>
    <w:rsid w:val="00E71296"/>
    <w:rsid w:val="00E73623"/>
    <w:rsid w:val="00E75518"/>
    <w:rsid w:val="00E76246"/>
    <w:rsid w:val="00E8012F"/>
    <w:rsid w:val="00E802D8"/>
    <w:rsid w:val="00E81088"/>
    <w:rsid w:val="00E810C2"/>
    <w:rsid w:val="00E83DDB"/>
    <w:rsid w:val="00E91024"/>
    <w:rsid w:val="00E91985"/>
    <w:rsid w:val="00E933B5"/>
    <w:rsid w:val="00E9442B"/>
    <w:rsid w:val="00E972E6"/>
    <w:rsid w:val="00E979C4"/>
    <w:rsid w:val="00EA1501"/>
    <w:rsid w:val="00EA3A6E"/>
    <w:rsid w:val="00EA3BD4"/>
    <w:rsid w:val="00EA5353"/>
    <w:rsid w:val="00EA5A66"/>
    <w:rsid w:val="00EA5E15"/>
    <w:rsid w:val="00EA6095"/>
    <w:rsid w:val="00EA61BC"/>
    <w:rsid w:val="00EA692C"/>
    <w:rsid w:val="00EA6E18"/>
    <w:rsid w:val="00EB1C17"/>
    <w:rsid w:val="00EB27AB"/>
    <w:rsid w:val="00EB37EC"/>
    <w:rsid w:val="00EB3B4F"/>
    <w:rsid w:val="00EB5FF7"/>
    <w:rsid w:val="00EB6099"/>
    <w:rsid w:val="00EB67F9"/>
    <w:rsid w:val="00EB6AD8"/>
    <w:rsid w:val="00EB6E90"/>
    <w:rsid w:val="00EB7FB1"/>
    <w:rsid w:val="00EC4CF8"/>
    <w:rsid w:val="00EC59B1"/>
    <w:rsid w:val="00EC6B1A"/>
    <w:rsid w:val="00EC718C"/>
    <w:rsid w:val="00EC784D"/>
    <w:rsid w:val="00ED0DB9"/>
    <w:rsid w:val="00ED156F"/>
    <w:rsid w:val="00ED265A"/>
    <w:rsid w:val="00ED2987"/>
    <w:rsid w:val="00ED2E30"/>
    <w:rsid w:val="00ED30FE"/>
    <w:rsid w:val="00ED56F3"/>
    <w:rsid w:val="00ED5C10"/>
    <w:rsid w:val="00ED5DF0"/>
    <w:rsid w:val="00ED716E"/>
    <w:rsid w:val="00EE0AF3"/>
    <w:rsid w:val="00EE228D"/>
    <w:rsid w:val="00EE340C"/>
    <w:rsid w:val="00EF21A7"/>
    <w:rsid w:val="00EF2918"/>
    <w:rsid w:val="00EF2A98"/>
    <w:rsid w:val="00EF2D12"/>
    <w:rsid w:val="00EF4201"/>
    <w:rsid w:val="00EF6A0C"/>
    <w:rsid w:val="00EF7412"/>
    <w:rsid w:val="00F01D17"/>
    <w:rsid w:val="00F03490"/>
    <w:rsid w:val="00F0380C"/>
    <w:rsid w:val="00F0505F"/>
    <w:rsid w:val="00F06ECF"/>
    <w:rsid w:val="00F109DF"/>
    <w:rsid w:val="00F12EB2"/>
    <w:rsid w:val="00F13A54"/>
    <w:rsid w:val="00F15615"/>
    <w:rsid w:val="00F15AE7"/>
    <w:rsid w:val="00F17F94"/>
    <w:rsid w:val="00F2009A"/>
    <w:rsid w:val="00F23571"/>
    <w:rsid w:val="00F23D5C"/>
    <w:rsid w:val="00F247D9"/>
    <w:rsid w:val="00F26593"/>
    <w:rsid w:val="00F272A4"/>
    <w:rsid w:val="00F30533"/>
    <w:rsid w:val="00F31333"/>
    <w:rsid w:val="00F314C8"/>
    <w:rsid w:val="00F32A1D"/>
    <w:rsid w:val="00F34537"/>
    <w:rsid w:val="00F352F1"/>
    <w:rsid w:val="00F37537"/>
    <w:rsid w:val="00F37915"/>
    <w:rsid w:val="00F4155D"/>
    <w:rsid w:val="00F46235"/>
    <w:rsid w:val="00F47C47"/>
    <w:rsid w:val="00F52979"/>
    <w:rsid w:val="00F529C7"/>
    <w:rsid w:val="00F550BE"/>
    <w:rsid w:val="00F574C9"/>
    <w:rsid w:val="00F61B25"/>
    <w:rsid w:val="00F64562"/>
    <w:rsid w:val="00F67CA7"/>
    <w:rsid w:val="00F703E8"/>
    <w:rsid w:val="00F71885"/>
    <w:rsid w:val="00F71F37"/>
    <w:rsid w:val="00F77FB5"/>
    <w:rsid w:val="00F85BC0"/>
    <w:rsid w:val="00F86585"/>
    <w:rsid w:val="00F8753E"/>
    <w:rsid w:val="00F91925"/>
    <w:rsid w:val="00F920D0"/>
    <w:rsid w:val="00F95E67"/>
    <w:rsid w:val="00F96505"/>
    <w:rsid w:val="00F975B2"/>
    <w:rsid w:val="00FA115F"/>
    <w:rsid w:val="00FA2446"/>
    <w:rsid w:val="00FA25A3"/>
    <w:rsid w:val="00FA7CB4"/>
    <w:rsid w:val="00FB1E86"/>
    <w:rsid w:val="00FB402F"/>
    <w:rsid w:val="00FB5020"/>
    <w:rsid w:val="00FB5145"/>
    <w:rsid w:val="00FB6526"/>
    <w:rsid w:val="00FC48D6"/>
    <w:rsid w:val="00FC57EF"/>
    <w:rsid w:val="00FC70F9"/>
    <w:rsid w:val="00FC7BC6"/>
    <w:rsid w:val="00FD1346"/>
    <w:rsid w:val="00FD1F7B"/>
    <w:rsid w:val="00FD21A7"/>
    <w:rsid w:val="00FD4EDB"/>
    <w:rsid w:val="00FD6B47"/>
    <w:rsid w:val="00FD7A2A"/>
    <w:rsid w:val="00FD7A55"/>
    <w:rsid w:val="00FE0BE3"/>
    <w:rsid w:val="00FE278E"/>
    <w:rsid w:val="00FE29C4"/>
    <w:rsid w:val="00FE3ED7"/>
    <w:rsid w:val="00FE44FB"/>
    <w:rsid w:val="00FE57FC"/>
    <w:rsid w:val="00FE66D9"/>
    <w:rsid w:val="00FF202B"/>
    <w:rsid w:val="00FF330C"/>
    <w:rsid w:val="00FF50B6"/>
    <w:rsid w:val="00FF64FE"/>
    <w:rsid w:val="00FF719F"/>
    <w:rsid w:val="00FF7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C5F1B9"/>
  <w15:chartTrackingRefBased/>
  <w15:docId w15:val="{C6C19BE5-4C29-48D5-8A38-DC201E595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9839BA"/>
    <w:pPr>
      <w:spacing w:after="0" w:line="384" w:lineRule="auto"/>
      <w:textAlignment w:val="baseline"/>
    </w:pPr>
    <w:rPr>
      <w:rFonts w:ascii="Arial" w:eastAsia="굴림" w:hAnsi="굴림" w:cs="굴림"/>
      <w:color w:val="000000"/>
      <w:kern w:val="0"/>
      <w:szCs w:val="20"/>
    </w:rPr>
  </w:style>
  <w:style w:type="paragraph" w:customStyle="1" w:styleId="MS">
    <w:name w:val="MS바탕글"/>
    <w:basedOn w:val="a"/>
    <w:uiPriority w:val="34"/>
    <w:rsid w:val="009839BA"/>
    <w:pPr>
      <w:spacing w:after="0" w:line="240" w:lineRule="auto"/>
      <w:textAlignment w:val="baseline"/>
    </w:pPr>
    <w:rPr>
      <w:rFonts w:ascii="맑은 고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9839BA"/>
    <w:rPr>
      <w:color w:val="0000FF"/>
      <w:u w:val="single"/>
    </w:rPr>
  </w:style>
  <w:style w:type="paragraph" w:styleId="a5">
    <w:name w:val="header"/>
    <w:basedOn w:val="a"/>
    <w:link w:val="Char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9839BA"/>
  </w:style>
  <w:style w:type="paragraph" w:styleId="a6">
    <w:name w:val="footer"/>
    <w:basedOn w:val="a"/>
    <w:link w:val="Char0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9839BA"/>
  </w:style>
  <w:style w:type="paragraph" w:styleId="a7">
    <w:name w:val="List Paragraph"/>
    <w:basedOn w:val="a"/>
    <w:uiPriority w:val="34"/>
    <w:qFormat/>
    <w:rsid w:val="009839BA"/>
    <w:pPr>
      <w:ind w:leftChars="400" w:left="800"/>
    </w:pPr>
  </w:style>
  <w:style w:type="paragraph" w:styleId="a8">
    <w:name w:val="Balloon Text"/>
    <w:basedOn w:val="a"/>
    <w:link w:val="Char1"/>
    <w:uiPriority w:val="99"/>
    <w:semiHidden/>
    <w:unhideWhenUsed/>
    <w:rsid w:val="009839B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9839BA"/>
    <w:rPr>
      <w:rFonts w:asciiTheme="majorHAnsi" w:eastAsiaTheme="majorEastAsia" w:hAnsiTheme="majorHAnsi" w:cstheme="majorBidi"/>
      <w:sz w:val="18"/>
      <w:szCs w:val="18"/>
    </w:rPr>
  </w:style>
  <w:style w:type="character" w:customStyle="1" w:styleId="1">
    <w:name w:val="확인되지 않은 멘션1"/>
    <w:basedOn w:val="a0"/>
    <w:uiPriority w:val="99"/>
    <w:semiHidden/>
    <w:unhideWhenUsed/>
    <w:rsid w:val="00311F50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311F50"/>
    <w:rPr>
      <w:color w:val="954F72" w:themeColor="followed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D519C2"/>
    <w:rPr>
      <w:sz w:val="18"/>
      <w:szCs w:val="18"/>
    </w:rPr>
  </w:style>
  <w:style w:type="paragraph" w:styleId="ab">
    <w:name w:val="annotation text"/>
    <w:basedOn w:val="a"/>
    <w:link w:val="Char2"/>
    <w:uiPriority w:val="99"/>
    <w:semiHidden/>
    <w:unhideWhenUsed/>
    <w:rsid w:val="00D519C2"/>
    <w:pPr>
      <w:jc w:val="left"/>
    </w:pPr>
  </w:style>
  <w:style w:type="character" w:customStyle="1" w:styleId="Char2">
    <w:name w:val="메모 텍스트 Char"/>
    <w:basedOn w:val="a0"/>
    <w:link w:val="ab"/>
    <w:uiPriority w:val="99"/>
    <w:semiHidden/>
    <w:rsid w:val="00D519C2"/>
  </w:style>
  <w:style w:type="paragraph" w:styleId="ac">
    <w:name w:val="annotation subject"/>
    <w:basedOn w:val="ab"/>
    <w:next w:val="ab"/>
    <w:link w:val="Char3"/>
    <w:uiPriority w:val="99"/>
    <w:semiHidden/>
    <w:unhideWhenUsed/>
    <w:rsid w:val="00D519C2"/>
    <w:rPr>
      <w:b/>
      <w:bCs/>
    </w:rPr>
  </w:style>
  <w:style w:type="character" w:customStyle="1" w:styleId="Char3">
    <w:name w:val="메모 주제 Char"/>
    <w:basedOn w:val="Char2"/>
    <w:link w:val="ac"/>
    <w:uiPriority w:val="99"/>
    <w:semiHidden/>
    <w:rsid w:val="00D519C2"/>
    <w:rPr>
      <w:b/>
      <w:bCs/>
    </w:rPr>
  </w:style>
  <w:style w:type="table" w:styleId="ad">
    <w:name w:val="Table Grid"/>
    <w:basedOn w:val="a1"/>
    <w:uiPriority w:val="39"/>
    <w:rsid w:val="00CC2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Intense Emphasis"/>
    <w:basedOn w:val="a0"/>
    <w:uiPriority w:val="21"/>
    <w:qFormat/>
    <w:rsid w:val="007038C8"/>
    <w:rPr>
      <w:i/>
      <w:iCs/>
      <w:color w:val="4472C4" w:themeColor="accent1"/>
    </w:rPr>
  </w:style>
  <w:style w:type="character" w:styleId="af">
    <w:name w:val="Strong"/>
    <w:basedOn w:val="a0"/>
    <w:uiPriority w:val="22"/>
    <w:qFormat/>
    <w:rsid w:val="00AC7BA4"/>
    <w:rPr>
      <w:b/>
      <w:bCs/>
    </w:rPr>
  </w:style>
  <w:style w:type="paragraph" w:styleId="af0">
    <w:name w:val="Normal (Web)"/>
    <w:basedOn w:val="a"/>
    <w:uiPriority w:val="99"/>
    <w:semiHidden/>
    <w:unhideWhenUsed/>
    <w:rsid w:val="00E15C9B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f1">
    <w:name w:val="caption"/>
    <w:basedOn w:val="a"/>
    <w:next w:val="a"/>
    <w:uiPriority w:val="35"/>
    <w:unhideWhenUsed/>
    <w:qFormat/>
    <w:rsid w:val="0044615C"/>
    <w:rPr>
      <w:b/>
      <w:bCs/>
      <w:szCs w:val="20"/>
    </w:rPr>
  </w:style>
  <w:style w:type="character" w:customStyle="1" w:styleId="2">
    <w:name w:val="확인되지 않은 멘션2"/>
    <w:basedOn w:val="a0"/>
    <w:uiPriority w:val="99"/>
    <w:semiHidden/>
    <w:unhideWhenUsed/>
    <w:rsid w:val="0069134F"/>
    <w:rPr>
      <w:color w:val="605E5C"/>
      <w:shd w:val="clear" w:color="auto" w:fill="E1DFDD"/>
    </w:rPr>
  </w:style>
  <w:style w:type="character" w:styleId="af2">
    <w:name w:val="Unresolved Mention"/>
    <w:basedOn w:val="a0"/>
    <w:uiPriority w:val="99"/>
    <w:semiHidden/>
    <w:unhideWhenUsed/>
    <w:rsid w:val="00AC2F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90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06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6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2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604209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4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863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7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image" Target="media/image4.pn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www.consumerinsight.co.kr/leisure-travel/r_Newsview?no=3587&amp;PageNo=1" TargetMode="External"/><Relationship Id="rId17" Type="http://schemas.openxmlformats.org/officeDocument/2006/relationships/hyperlink" Target="https://www.consumerinsight.co.kr/leisure-travel/r_Newsview?no=3502&amp;PageNo=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onsumerinsight.co.kr/leisure-travel/r_Newsview?no=3280&amp;PageNo=1" TargetMode="External"/><Relationship Id="rId20" Type="http://schemas.openxmlformats.org/officeDocument/2006/relationships/hyperlink" Target="https://www.consumerinsight.co.kr/leisure-travel/r_report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yperlink" Target="https://www.consumerinsight.co.kr/leisure-travel/r_Newsview?no=3433&amp;PageNo=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bigdata-culture.kr/bigdata/user/main.do" TargetMode="External"/><Relationship Id="rId19" Type="http://schemas.openxmlformats.org/officeDocument/2006/relationships/hyperlink" Target="http://www.consumerinsight.kr/leisure-trave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nsumerinsight.co.kr/leisure-travel/r_Newsview?no=3593&amp;PageNo=1" TargetMode="External"/><Relationship Id="rId14" Type="http://schemas.openxmlformats.org/officeDocument/2006/relationships/hyperlink" Target="https://www.consumerinsight.co.kr/leisure-travel/r_Newsview?no=3542&amp;PageNo=1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E93D0F-0BFD-4D6E-842A-BB238B2B2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861</Words>
  <Characters>4910</Characters>
  <Application>Microsoft Office Word</Application>
  <DocSecurity>0</DocSecurity>
  <Lines>40</Lines>
  <Paragraphs>11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jungsy</dc:creator>
  <cp:keywords/>
  <dc:description/>
  <cp:lastModifiedBy>user</cp:lastModifiedBy>
  <cp:revision>32</cp:revision>
  <cp:lastPrinted>2024-10-07T09:12:00Z</cp:lastPrinted>
  <dcterms:created xsi:type="dcterms:W3CDTF">2024-10-07T07:14:00Z</dcterms:created>
  <dcterms:modified xsi:type="dcterms:W3CDTF">2024-10-07T10:29:00Z</dcterms:modified>
</cp:coreProperties>
</file>